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A11D" w14:textId="77777777" w:rsidR="00E37E98" w:rsidRDefault="00297BDC">
      <w:pPr>
        <w:autoSpaceDE w:val="0"/>
        <w:autoSpaceDN w:val="0"/>
        <w:adjustRightInd w:val="0"/>
        <w:spacing w:after="60" w:line="220" w:lineRule="atLeast"/>
        <w:jc w:val="center"/>
        <w:rPr>
          <w:rFonts w:ascii="Arial" w:hAnsi="Arial" w:cs="Arial"/>
          <w:b/>
          <w:bCs/>
          <w:caps/>
          <w:szCs w:val="20"/>
        </w:rPr>
      </w:pPr>
      <w:r>
        <w:rPr>
          <w:rFonts w:ascii="Arial" w:hAnsi="Arial" w:cs="Arial"/>
          <w:b/>
          <w:bCs/>
          <w:caps/>
          <w:noProof/>
          <w:szCs w:val="20"/>
        </w:rPr>
        <w:drawing>
          <wp:inline distT="0" distB="0" distL="0" distR="0" wp14:anchorId="16018613" wp14:editId="53813EB9">
            <wp:extent cx="2274073" cy="976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 Black Full Logo_No Tag_No ALQ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000" cy="989000"/>
                    </a:xfrm>
                    <a:prstGeom prst="rect">
                      <a:avLst/>
                    </a:prstGeom>
                  </pic:spPr>
                </pic:pic>
              </a:graphicData>
            </a:graphic>
          </wp:inline>
        </w:drawing>
      </w:r>
    </w:p>
    <w:p w14:paraId="34CA1168" w14:textId="6AD6C123" w:rsidR="00BD4A88" w:rsidRPr="00297BDC" w:rsidRDefault="00BD4A88" w:rsidP="00BD4A88">
      <w:pPr>
        <w:autoSpaceDE w:val="0"/>
        <w:autoSpaceDN w:val="0"/>
        <w:adjustRightInd w:val="0"/>
        <w:spacing w:after="60" w:line="220" w:lineRule="atLeast"/>
        <w:jc w:val="center"/>
        <w:rPr>
          <w:rFonts w:ascii="Arial" w:hAnsi="Arial" w:cs="Arial"/>
          <w:b/>
          <w:bCs/>
          <w:caps/>
          <w:sz w:val="22"/>
          <w:szCs w:val="22"/>
        </w:rPr>
      </w:pPr>
      <w:r w:rsidRPr="00297BDC">
        <w:rPr>
          <w:rFonts w:ascii="Arial" w:hAnsi="Arial" w:cs="Arial"/>
          <w:b/>
          <w:bCs/>
          <w:caps/>
          <w:sz w:val="22"/>
          <w:szCs w:val="22"/>
        </w:rPr>
        <w:t>Disclosure of</w:t>
      </w:r>
      <w:r w:rsidRPr="00297BDC">
        <w:rPr>
          <w:rFonts w:ascii="Arial" w:hAnsi="Arial" w:cs="Arial"/>
          <w:b/>
          <w:caps/>
          <w:spacing w:val="-5"/>
          <w:sz w:val="22"/>
          <w:szCs w:val="22"/>
        </w:rPr>
        <w:t xml:space="preserve"> </w:t>
      </w:r>
      <w:r w:rsidRPr="00297BDC">
        <w:rPr>
          <w:rFonts w:ascii="Arial" w:hAnsi="Arial" w:cs="Arial"/>
          <w:b/>
          <w:bCs/>
          <w:caps/>
          <w:sz w:val="22"/>
          <w:szCs w:val="22"/>
        </w:rPr>
        <w:t xml:space="preserve">Financial Relationships </w:t>
      </w:r>
    </w:p>
    <w:p w14:paraId="12941222" w14:textId="445F6A7A" w:rsidR="00BD4A88" w:rsidRDefault="00BD4A88" w:rsidP="00BD4A88">
      <w:pPr>
        <w:shd w:val="clear" w:color="auto" w:fill="FFFFFF"/>
        <w:jc w:val="center"/>
        <w:rPr>
          <w:rFonts w:asciiTheme="minorHAnsi" w:hAnsiTheme="minorHAnsi" w:cstheme="minorHAnsi"/>
          <w:b/>
          <w:color w:val="222222"/>
          <w:sz w:val="22"/>
          <w:szCs w:val="22"/>
        </w:rPr>
      </w:pPr>
      <w:r>
        <w:rPr>
          <w:rFonts w:asciiTheme="minorHAnsi" w:hAnsiTheme="minorHAnsi" w:cstheme="minorHAnsi"/>
          <w:b/>
          <w:color w:val="222222"/>
          <w:sz w:val="22"/>
          <w:szCs w:val="22"/>
        </w:rPr>
        <w:t>ATTESTATION STATEMENTS</w:t>
      </w:r>
    </w:p>
    <w:p w14:paraId="1B84AD9A" w14:textId="3CCA4F1C" w:rsidR="00BD4A88" w:rsidRPr="00BD4A88" w:rsidRDefault="00E155FC" w:rsidP="00BD4A88">
      <w:pPr>
        <w:shd w:val="clear" w:color="auto" w:fill="FFFFFF"/>
        <w:jc w:val="center"/>
        <w:rPr>
          <w:rFonts w:asciiTheme="minorHAnsi" w:hAnsiTheme="minorHAnsi" w:cstheme="minorHAnsi"/>
          <w:b/>
          <w:color w:val="222222"/>
          <w:sz w:val="22"/>
          <w:szCs w:val="22"/>
        </w:rPr>
      </w:pPr>
      <w:r>
        <w:rPr>
          <w:rFonts w:asciiTheme="minorHAnsi" w:hAnsiTheme="minorHAnsi" w:cstheme="minorHAnsi"/>
          <w:b/>
          <w:color w:val="222222"/>
          <w:sz w:val="22"/>
          <w:szCs w:val="22"/>
        </w:rPr>
        <w:t>MITIGATION</w:t>
      </w:r>
      <w:r w:rsidR="00BD4A88">
        <w:rPr>
          <w:rFonts w:asciiTheme="minorHAnsi" w:hAnsiTheme="minorHAnsi" w:cstheme="minorHAnsi"/>
          <w:b/>
          <w:color w:val="222222"/>
          <w:sz w:val="22"/>
          <w:szCs w:val="22"/>
        </w:rPr>
        <w:t xml:space="preserve"> OF CONFLICT(S) OF INTEREST</w:t>
      </w:r>
    </w:p>
    <w:p w14:paraId="6AD2D1DE" w14:textId="77777777" w:rsidR="00BD4A88" w:rsidRDefault="00BD4A88" w:rsidP="00BD4A88">
      <w:pPr>
        <w:shd w:val="clear" w:color="auto" w:fill="FFFFFF"/>
        <w:rPr>
          <w:rFonts w:asciiTheme="minorHAnsi" w:hAnsiTheme="minorHAnsi" w:cstheme="minorHAnsi"/>
          <w:color w:val="222222"/>
          <w:sz w:val="22"/>
          <w:szCs w:val="22"/>
        </w:rPr>
      </w:pPr>
    </w:p>
    <w:p w14:paraId="7E07D05B" w14:textId="3E47BE00" w:rsidR="00BD4A88" w:rsidRPr="00BD4A88" w:rsidRDefault="00BD4A88" w:rsidP="00BD4A88">
      <w:pPr>
        <w:shd w:val="clear" w:color="auto" w:fill="FFFFFF"/>
        <w:rPr>
          <w:rFonts w:asciiTheme="minorHAnsi" w:hAnsiTheme="minorHAnsi" w:cstheme="minorHAnsi"/>
          <w:color w:val="222222"/>
          <w:sz w:val="22"/>
          <w:szCs w:val="22"/>
        </w:rPr>
      </w:pPr>
      <w:r w:rsidRPr="00BD4A88">
        <w:rPr>
          <w:rFonts w:asciiTheme="minorHAnsi" w:hAnsiTheme="minorHAnsi" w:cstheme="minorHAnsi"/>
          <w:color w:val="222222"/>
          <w:sz w:val="22"/>
          <w:szCs w:val="22"/>
        </w:rPr>
        <w:t xml:space="preserve">Through joint </w:t>
      </w:r>
      <w:proofErr w:type="spellStart"/>
      <w:r w:rsidRPr="00BD4A88">
        <w:rPr>
          <w:rFonts w:asciiTheme="minorHAnsi" w:hAnsiTheme="minorHAnsi" w:cstheme="minorHAnsi"/>
          <w:color w:val="222222"/>
          <w:sz w:val="22"/>
          <w:szCs w:val="22"/>
        </w:rPr>
        <w:t>providership</w:t>
      </w:r>
      <w:proofErr w:type="spellEnd"/>
      <w:r w:rsidRPr="00BD4A88">
        <w:rPr>
          <w:rFonts w:asciiTheme="minorHAnsi" w:hAnsiTheme="minorHAnsi" w:cstheme="minorHAnsi"/>
          <w:color w:val="222222"/>
          <w:sz w:val="22"/>
          <w:szCs w:val="22"/>
        </w:rPr>
        <w:t xml:space="preserve">, this activity will be certified for </w:t>
      </w:r>
      <w:r w:rsidRPr="00BD4A88">
        <w:rPr>
          <w:rFonts w:asciiTheme="minorHAnsi" w:hAnsiTheme="minorHAnsi" w:cstheme="minorHAnsi"/>
          <w:i/>
          <w:color w:val="222222"/>
          <w:sz w:val="22"/>
          <w:szCs w:val="22"/>
        </w:rPr>
        <w:t xml:space="preserve">AMA PRA Category 1 </w:t>
      </w:r>
      <w:proofErr w:type="spellStart"/>
      <w:r w:rsidRPr="00BD4A88">
        <w:rPr>
          <w:rFonts w:asciiTheme="minorHAnsi" w:hAnsiTheme="minorHAnsi" w:cstheme="minorHAnsi"/>
          <w:i/>
          <w:color w:val="222222"/>
          <w:sz w:val="22"/>
          <w:szCs w:val="22"/>
        </w:rPr>
        <w:t>credits</w:t>
      </w:r>
      <w:r w:rsidRPr="00BD4A88">
        <w:rPr>
          <w:rFonts w:asciiTheme="minorHAnsi" w:hAnsiTheme="minorHAnsi" w:cstheme="minorHAnsi"/>
          <w:color w:val="222222"/>
          <w:sz w:val="22"/>
          <w:szCs w:val="22"/>
          <w:vertAlign w:val="superscript"/>
        </w:rPr>
        <w:t>TM</w:t>
      </w:r>
      <w:proofErr w:type="spellEnd"/>
      <w:r w:rsidRPr="00BD4A88">
        <w:rPr>
          <w:rFonts w:asciiTheme="minorHAnsi" w:hAnsiTheme="minorHAnsi" w:cstheme="minorHAnsi"/>
          <w:color w:val="222222"/>
          <w:sz w:val="22"/>
          <w:szCs w:val="22"/>
        </w:rPr>
        <w:t xml:space="preserve"> by the Southern Medical Association (SMA), an </w:t>
      </w:r>
      <w:r>
        <w:rPr>
          <w:rFonts w:asciiTheme="minorHAnsi" w:hAnsiTheme="minorHAnsi" w:cstheme="minorHAnsi"/>
          <w:color w:val="222222"/>
          <w:sz w:val="22"/>
          <w:szCs w:val="22"/>
        </w:rPr>
        <w:t>Accreditation Council for Continuing Medical Education (</w:t>
      </w:r>
      <w:r w:rsidRPr="00BD4A88">
        <w:rPr>
          <w:rFonts w:asciiTheme="minorHAnsi" w:hAnsiTheme="minorHAnsi" w:cstheme="minorHAnsi"/>
          <w:color w:val="222222"/>
          <w:sz w:val="22"/>
          <w:szCs w:val="22"/>
        </w:rPr>
        <w:t>ACCME</w:t>
      </w:r>
      <w:r>
        <w:rPr>
          <w:rFonts w:asciiTheme="minorHAnsi" w:hAnsiTheme="minorHAnsi" w:cstheme="minorHAnsi"/>
          <w:color w:val="222222"/>
          <w:sz w:val="22"/>
          <w:szCs w:val="22"/>
        </w:rPr>
        <w:t>)</w:t>
      </w:r>
      <w:r w:rsidRPr="00BD4A88">
        <w:rPr>
          <w:rFonts w:asciiTheme="minorHAnsi" w:hAnsiTheme="minorHAnsi" w:cstheme="minorHAnsi"/>
          <w:color w:val="222222"/>
          <w:sz w:val="22"/>
          <w:szCs w:val="22"/>
        </w:rPr>
        <w:t xml:space="preserve"> accredited provider. As such, SMA is committed to compliance with </w:t>
      </w:r>
      <w:r w:rsidR="00270783">
        <w:rPr>
          <w:rFonts w:asciiTheme="minorHAnsi" w:hAnsiTheme="minorHAnsi" w:cstheme="minorHAnsi"/>
          <w:color w:val="222222"/>
          <w:sz w:val="22"/>
          <w:szCs w:val="22"/>
        </w:rPr>
        <w:t>Accreditation Criteria</w:t>
      </w:r>
      <w:r w:rsidRPr="00BD4A88">
        <w:rPr>
          <w:rFonts w:asciiTheme="minorHAnsi" w:hAnsiTheme="minorHAnsi" w:cstheme="minorHAnsi"/>
          <w:color w:val="222222"/>
          <w:sz w:val="22"/>
          <w:szCs w:val="22"/>
        </w:rPr>
        <w:t xml:space="preserve"> (including the Standards </w:t>
      </w:r>
      <w:r w:rsidR="00270783">
        <w:rPr>
          <w:rFonts w:asciiTheme="minorHAnsi" w:hAnsiTheme="minorHAnsi" w:cstheme="minorHAnsi"/>
          <w:color w:val="222222"/>
          <w:sz w:val="22"/>
          <w:szCs w:val="22"/>
        </w:rPr>
        <w:t>for Integrity and Independence in Accredited Continuing Education</w:t>
      </w:r>
      <w:r w:rsidRPr="00BD4A88">
        <w:rPr>
          <w:rFonts w:asciiTheme="minorHAnsi" w:hAnsiTheme="minorHAnsi" w:cstheme="minorHAnsi"/>
          <w:color w:val="222222"/>
          <w:sz w:val="22"/>
          <w:szCs w:val="22"/>
        </w:rPr>
        <w:t>) and Policies of the ACCME in the development and delivery of the content of this</w:t>
      </w:r>
      <w:r w:rsidR="00270783">
        <w:rPr>
          <w:rFonts w:asciiTheme="minorHAnsi" w:hAnsiTheme="minorHAnsi" w:cstheme="minorHAnsi"/>
          <w:color w:val="222222"/>
          <w:sz w:val="22"/>
          <w:szCs w:val="22"/>
        </w:rPr>
        <w:t xml:space="preserve"> certified</w:t>
      </w:r>
      <w:r w:rsidRPr="00BD4A88">
        <w:rPr>
          <w:rFonts w:asciiTheme="minorHAnsi" w:hAnsiTheme="minorHAnsi" w:cstheme="minorHAnsi"/>
          <w:color w:val="222222"/>
          <w:sz w:val="22"/>
          <w:szCs w:val="22"/>
        </w:rPr>
        <w:t xml:space="preserve"> CE activity.  </w:t>
      </w:r>
    </w:p>
    <w:p w14:paraId="575EBE95" w14:textId="734C6215" w:rsidR="00297BDC" w:rsidRPr="00BD4A88" w:rsidRDefault="00297BDC" w:rsidP="00C9421B">
      <w:pPr>
        <w:autoSpaceDE w:val="0"/>
        <w:autoSpaceDN w:val="0"/>
        <w:adjustRightInd w:val="0"/>
        <w:spacing w:after="60" w:line="220" w:lineRule="atLeast"/>
        <w:rPr>
          <w:rFonts w:asciiTheme="minorHAnsi" w:hAnsiTheme="minorHAnsi" w:cstheme="minorHAnsi"/>
          <w:b/>
          <w:bCs/>
          <w:caps/>
          <w:sz w:val="22"/>
          <w:szCs w:val="22"/>
        </w:rPr>
      </w:pPr>
    </w:p>
    <w:p w14:paraId="4DEA798E" w14:textId="77777777" w:rsidR="004E4348" w:rsidRDefault="00E155FC" w:rsidP="00C9421B">
      <w:pPr>
        <w:rPr>
          <w:rFonts w:asciiTheme="minorHAnsi" w:hAnsiTheme="minorHAnsi" w:cstheme="minorHAnsi"/>
          <w:sz w:val="22"/>
          <w:szCs w:val="22"/>
        </w:rPr>
      </w:pPr>
      <w:r w:rsidRPr="00E155FC">
        <w:rPr>
          <w:rFonts w:asciiTheme="minorHAnsi" w:hAnsiTheme="minorHAnsi" w:cstheme="minorHAnsi"/>
          <w:sz w:val="22"/>
          <w:szCs w:val="22"/>
        </w:rPr>
        <w:t>SMA is accredited by the ACCME to provide continuing medical education for physicians. We appreciate your help in partnering with us to follow accreditation guidelines and help us create high-quality education that is independent of industry influence. In order to participate as a person who will be able to control the educational content of SMA's accredited CE activities, we ask that you </w:t>
      </w:r>
      <w:r w:rsidRPr="00E155FC">
        <w:rPr>
          <w:rFonts w:asciiTheme="minorHAnsi" w:hAnsiTheme="minorHAnsi" w:cstheme="minorHAnsi"/>
          <w:b/>
          <w:bCs/>
          <w:sz w:val="22"/>
          <w:szCs w:val="22"/>
        </w:rPr>
        <w:t>disclose all</w:t>
      </w:r>
      <w:r w:rsidRPr="00E155FC">
        <w:rPr>
          <w:rFonts w:asciiTheme="minorHAnsi" w:hAnsiTheme="minorHAnsi" w:cstheme="minorHAnsi"/>
          <w:sz w:val="22"/>
          <w:szCs w:val="22"/>
        </w:rPr>
        <w:t> financial relationships with </w:t>
      </w:r>
      <w:r w:rsidRPr="00E155FC">
        <w:rPr>
          <w:rFonts w:asciiTheme="minorHAnsi" w:hAnsiTheme="minorHAnsi" w:cstheme="minorHAnsi"/>
          <w:b/>
          <w:bCs/>
          <w:sz w:val="22"/>
          <w:szCs w:val="22"/>
        </w:rPr>
        <w:t>any ineligible companies</w:t>
      </w:r>
      <w:r w:rsidRPr="00E155FC">
        <w:rPr>
          <w:rFonts w:asciiTheme="minorHAnsi" w:hAnsiTheme="minorHAnsi" w:cstheme="minorHAnsi"/>
          <w:sz w:val="22"/>
          <w:szCs w:val="22"/>
        </w:rPr>
        <w:t> that you have had over the past </w:t>
      </w:r>
      <w:r w:rsidRPr="00E155FC">
        <w:rPr>
          <w:rFonts w:asciiTheme="minorHAnsi" w:hAnsiTheme="minorHAnsi" w:cstheme="minorHAnsi"/>
          <w:b/>
          <w:bCs/>
          <w:sz w:val="22"/>
          <w:szCs w:val="22"/>
        </w:rPr>
        <w:t>24 months.</w:t>
      </w:r>
      <w:r w:rsidRPr="00E155FC">
        <w:rPr>
          <w:rFonts w:asciiTheme="minorHAnsi" w:hAnsiTheme="minorHAnsi" w:cstheme="minorHAnsi"/>
          <w:sz w:val="22"/>
          <w:szCs w:val="22"/>
        </w:rPr>
        <w:t> </w:t>
      </w:r>
    </w:p>
    <w:p w14:paraId="15F12F9E" w14:textId="77777777" w:rsidR="004E4348" w:rsidRDefault="004E4348" w:rsidP="00C9421B">
      <w:pPr>
        <w:rPr>
          <w:rFonts w:asciiTheme="minorHAnsi" w:hAnsiTheme="minorHAnsi" w:cstheme="minorHAnsi"/>
          <w:sz w:val="22"/>
          <w:szCs w:val="22"/>
        </w:rPr>
      </w:pPr>
    </w:p>
    <w:p w14:paraId="6699F773" w14:textId="3746106E" w:rsidR="004F6E34" w:rsidRDefault="00E155FC" w:rsidP="00C9421B">
      <w:pPr>
        <w:rPr>
          <w:rFonts w:asciiTheme="minorHAnsi" w:hAnsiTheme="minorHAnsi" w:cstheme="minorHAnsi"/>
          <w:sz w:val="22"/>
          <w:szCs w:val="22"/>
        </w:rPr>
      </w:pPr>
      <w:r w:rsidRPr="00E155FC">
        <w:rPr>
          <w:rFonts w:asciiTheme="minorHAnsi" w:hAnsiTheme="minorHAnsi" w:cstheme="minorHAnsi"/>
          <w:sz w:val="22"/>
          <w:szCs w:val="22"/>
        </w:rPr>
        <w:t xml:space="preserve">We </w:t>
      </w:r>
      <w:r w:rsidRPr="004E4348">
        <w:rPr>
          <w:rFonts w:asciiTheme="minorHAnsi" w:hAnsiTheme="minorHAnsi" w:cstheme="minorHAnsi"/>
          <w:b/>
          <w:bCs/>
          <w:sz w:val="22"/>
          <w:szCs w:val="22"/>
        </w:rPr>
        <w:t>define ineligible companies</w:t>
      </w:r>
      <w:r w:rsidRPr="00E155FC">
        <w:rPr>
          <w:rFonts w:asciiTheme="minorHAnsi" w:hAnsiTheme="minorHAnsi" w:cstheme="minorHAnsi"/>
          <w:sz w:val="22"/>
          <w:szCs w:val="22"/>
        </w:rPr>
        <w:t xml:space="preserve"> as those whose primary business is producing, marketing, selling, re-selling, or distributing healthcare products used by or on patients. There is no minimum financial threshold; you must disclose all financial relationships, regardless of the amount, with ineligible companies. We ask you to disclose </w:t>
      </w:r>
      <w:r w:rsidRPr="004E4348">
        <w:rPr>
          <w:rFonts w:asciiTheme="minorHAnsi" w:hAnsiTheme="minorHAnsi" w:cstheme="minorHAnsi"/>
          <w:b/>
          <w:bCs/>
          <w:sz w:val="22"/>
          <w:szCs w:val="22"/>
        </w:rPr>
        <w:t>regardless of whether you view the financial relationships as relevant to the education</w:t>
      </w:r>
      <w:r w:rsidRPr="00E155FC">
        <w:rPr>
          <w:rFonts w:asciiTheme="minorHAnsi" w:hAnsiTheme="minorHAnsi" w:cstheme="minorHAnsi"/>
          <w:sz w:val="22"/>
          <w:szCs w:val="22"/>
        </w:rPr>
        <w:t>. For more information on the Standards for Integrity and Independence in Accredited Continuing Education, please visit accme.org/standards.</w:t>
      </w:r>
    </w:p>
    <w:p w14:paraId="3E901DC8" w14:textId="77777777" w:rsidR="004F6E34" w:rsidRDefault="004F6E34" w:rsidP="00C9421B">
      <w:pPr>
        <w:rPr>
          <w:rFonts w:asciiTheme="minorHAnsi" w:hAnsiTheme="minorHAnsi" w:cstheme="minorHAnsi"/>
          <w:sz w:val="22"/>
          <w:szCs w:val="22"/>
        </w:rPr>
      </w:pPr>
    </w:p>
    <w:p w14:paraId="67C66364" w14:textId="3F98AC78" w:rsidR="00C9421B" w:rsidRPr="00BD4A88" w:rsidRDefault="00270783" w:rsidP="00C9421B">
      <w:pPr>
        <w:rPr>
          <w:rFonts w:asciiTheme="minorHAnsi" w:hAnsiTheme="minorHAnsi" w:cstheme="minorHAnsi"/>
          <w:sz w:val="22"/>
          <w:szCs w:val="22"/>
        </w:rPr>
      </w:pPr>
      <w:r>
        <w:rPr>
          <w:rFonts w:asciiTheme="minorHAnsi" w:hAnsiTheme="minorHAnsi" w:cstheme="minorHAnsi"/>
          <w:b/>
          <w:sz w:val="22"/>
          <w:szCs w:val="22"/>
        </w:rPr>
        <w:t>Mitigation</w:t>
      </w:r>
      <w:r w:rsidR="00C9421B" w:rsidRPr="00BD4A88">
        <w:rPr>
          <w:rFonts w:asciiTheme="minorHAnsi" w:hAnsiTheme="minorHAnsi" w:cstheme="minorHAnsi"/>
          <w:b/>
          <w:sz w:val="22"/>
          <w:szCs w:val="22"/>
        </w:rPr>
        <w:t xml:space="preserve"> of Conflicts of Interest:</w:t>
      </w:r>
      <w:r w:rsidR="00C9421B" w:rsidRPr="00BD4A88">
        <w:rPr>
          <w:rFonts w:asciiTheme="minorHAnsi" w:hAnsiTheme="minorHAnsi" w:cstheme="minorHAnsi"/>
          <w:sz w:val="22"/>
          <w:szCs w:val="22"/>
        </w:rPr>
        <w:t xml:space="preserve"> All conflicts of interest will be </w:t>
      </w:r>
      <w:r>
        <w:rPr>
          <w:rFonts w:asciiTheme="minorHAnsi" w:hAnsiTheme="minorHAnsi" w:cstheme="minorHAnsi"/>
          <w:sz w:val="22"/>
          <w:szCs w:val="22"/>
        </w:rPr>
        <w:t>mitigated</w:t>
      </w:r>
      <w:r w:rsidR="00C9421B" w:rsidRPr="00BD4A88">
        <w:rPr>
          <w:rFonts w:asciiTheme="minorHAnsi" w:hAnsiTheme="minorHAnsi" w:cstheme="minorHAnsi"/>
          <w:sz w:val="22"/>
          <w:szCs w:val="22"/>
        </w:rPr>
        <w:t xml:space="preserve"> prior to the activity by</w:t>
      </w:r>
      <w:r w:rsidR="006E0911">
        <w:rPr>
          <w:rFonts w:asciiTheme="minorHAnsi" w:hAnsiTheme="minorHAnsi" w:cstheme="minorHAnsi"/>
          <w:sz w:val="22"/>
          <w:szCs w:val="22"/>
        </w:rPr>
        <w:t xml:space="preserve"> various methods depending on your role. For presenters, your </w:t>
      </w:r>
      <w:r w:rsidR="00C9421B" w:rsidRPr="00BD4A88">
        <w:rPr>
          <w:rFonts w:asciiTheme="minorHAnsi" w:hAnsiTheme="minorHAnsi" w:cstheme="minorHAnsi"/>
          <w:sz w:val="22"/>
          <w:szCs w:val="22"/>
        </w:rPr>
        <w:t>PowerPoint Slides or an abstract/outline of the content you will present</w:t>
      </w:r>
      <w:r w:rsidR="006E0911">
        <w:rPr>
          <w:rFonts w:asciiTheme="minorHAnsi" w:hAnsiTheme="minorHAnsi" w:cstheme="minorHAnsi"/>
          <w:sz w:val="22"/>
          <w:szCs w:val="22"/>
        </w:rPr>
        <w:t xml:space="preserve"> MUST BE REVIEWED prior to the activity if you </w:t>
      </w:r>
      <w:r>
        <w:rPr>
          <w:rFonts w:asciiTheme="minorHAnsi" w:hAnsiTheme="minorHAnsi" w:cstheme="minorHAnsi"/>
          <w:sz w:val="22"/>
          <w:szCs w:val="22"/>
        </w:rPr>
        <w:t>there is a</w:t>
      </w:r>
      <w:r w:rsidR="006E0911">
        <w:rPr>
          <w:rFonts w:asciiTheme="minorHAnsi" w:hAnsiTheme="minorHAnsi" w:cstheme="minorHAnsi"/>
          <w:sz w:val="22"/>
          <w:szCs w:val="22"/>
        </w:rPr>
        <w:t xml:space="preserve"> conflict of interest</w:t>
      </w:r>
      <w:r w:rsidR="00C9421B" w:rsidRPr="00BD4A88">
        <w:rPr>
          <w:rFonts w:asciiTheme="minorHAnsi" w:hAnsiTheme="minorHAnsi" w:cstheme="minorHAnsi"/>
          <w:sz w:val="22"/>
          <w:szCs w:val="22"/>
        </w:rPr>
        <w:t>.</w:t>
      </w:r>
    </w:p>
    <w:p w14:paraId="545BA83A" w14:textId="5B51A8C9" w:rsidR="00C9421B" w:rsidRPr="00BD4A88" w:rsidRDefault="00C9421B" w:rsidP="00C9421B">
      <w:pPr>
        <w:autoSpaceDE w:val="0"/>
        <w:autoSpaceDN w:val="0"/>
        <w:adjustRightInd w:val="0"/>
        <w:spacing w:after="60" w:line="220" w:lineRule="atLeast"/>
        <w:rPr>
          <w:rFonts w:asciiTheme="minorHAnsi" w:hAnsiTheme="minorHAnsi" w:cstheme="minorHAnsi"/>
          <w:b/>
          <w:bCs/>
          <w:caps/>
          <w:sz w:val="22"/>
          <w:szCs w:val="22"/>
        </w:rPr>
      </w:pPr>
    </w:p>
    <w:p w14:paraId="1A77BC64" w14:textId="0B2FEB08" w:rsidR="00BD4A88" w:rsidRDefault="00BD4A88" w:rsidP="00BD4A88">
      <w:pPr>
        <w:shd w:val="clear" w:color="auto" w:fill="FFFFFF"/>
        <w:outlineLvl w:val="3"/>
        <w:rPr>
          <w:rFonts w:asciiTheme="minorHAnsi" w:eastAsia="Batang" w:hAnsiTheme="minorHAnsi"/>
          <w:b/>
          <w:color w:val="4B4B4D"/>
          <w:sz w:val="22"/>
          <w:szCs w:val="22"/>
          <w:lang w:eastAsia="ja-JP"/>
        </w:rPr>
      </w:pPr>
      <w:r>
        <w:rPr>
          <w:rFonts w:asciiTheme="minorHAnsi" w:eastAsia="Batang" w:hAnsiTheme="minorHAnsi"/>
          <w:b/>
          <w:color w:val="4B4B4D"/>
          <w:sz w:val="22"/>
          <w:szCs w:val="22"/>
          <w:lang w:eastAsia="ja-JP"/>
        </w:rPr>
        <w:t>Activity Title:</w:t>
      </w:r>
      <w:r w:rsidR="004E4348">
        <w:rPr>
          <w:rFonts w:asciiTheme="minorHAnsi" w:eastAsia="Batang" w:hAnsiTheme="minorHAnsi"/>
          <w:b/>
          <w:color w:val="4B4B4D"/>
          <w:sz w:val="22"/>
          <w:szCs w:val="22"/>
          <w:lang w:eastAsia="ja-JP"/>
        </w:rPr>
        <w:t xml:space="preserve"> ____________________________________________________________</w:t>
      </w:r>
    </w:p>
    <w:p w14:paraId="3DABA039" w14:textId="77777777" w:rsidR="004E4348" w:rsidRDefault="004E4348" w:rsidP="00BD4A88">
      <w:pPr>
        <w:shd w:val="clear" w:color="auto" w:fill="FFFFFF"/>
        <w:outlineLvl w:val="3"/>
        <w:rPr>
          <w:rFonts w:asciiTheme="minorHAnsi" w:eastAsia="Batang" w:hAnsiTheme="minorHAnsi"/>
          <w:b/>
          <w:color w:val="4B4B4D"/>
          <w:sz w:val="22"/>
          <w:szCs w:val="22"/>
          <w:lang w:eastAsia="ja-JP"/>
        </w:rPr>
      </w:pPr>
    </w:p>
    <w:p w14:paraId="7E830564" w14:textId="33898477" w:rsidR="00BD4A88" w:rsidRDefault="00BD4A88" w:rsidP="00BD4A88">
      <w:pPr>
        <w:shd w:val="clear" w:color="auto" w:fill="FFFFFF"/>
        <w:outlineLvl w:val="3"/>
        <w:rPr>
          <w:rFonts w:asciiTheme="minorHAnsi" w:eastAsia="Batang" w:hAnsiTheme="minorHAnsi"/>
          <w:b/>
          <w:color w:val="4B4B4D"/>
          <w:sz w:val="22"/>
          <w:szCs w:val="22"/>
          <w:lang w:eastAsia="ja-JP"/>
        </w:rPr>
      </w:pPr>
      <w:r>
        <w:rPr>
          <w:rFonts w:asciiTheme="minorHAnsi" w:eastAsia="Batang" w:hAnsiTheme="minorHAnsi"/>
          <w:b/>
          <w:color w:val="4B4B4D"/>
          <w:sz w:val="22"/>
          <w:szCs w:val="22"/>
          <w:lang w:eastAsia="ja-JP"/>
        </w:rPr>
        <w:t>Activity Start Date:</w:t>
      </w:r>
      <w:r w:rsidR="004E4348">
        <w:rPr>
          <w:rFonts w:asciiTheme="minorHAnsi" w:eastAsia="Batang" w:hAnsiTheme="minorHAnsi"/>
          <w:b/>
          <w:color w:val="4B4B4D"/>
          <w:sz w:val="22"/>
          <w:szCs w:val="22"/>
          <w:lang w:eastAsia="ja-JP"/>
        </w:rPr>
        <w:t xml:space="preserve"> _______________________________________________________</w:t>
      </w:r>
    </w:p>
    <w:p w14:paraId="0372CEF5" w14:textId="77777777" w:rsidR="00BD4A88" w:rsidRDefault="00BD4A88" w:rsidP="00BD4A88">
      <w:pPr>
        <w:shd w:val="clear" w:color="auto" w:fill="FFFFFF"/>
        <w:outlineLvl w:val="3"/>
        <w:rPr>
          <w:rFonts w:asciiTheme="minorHAnsi" w:eastAsia="Batang" w:hAnsiTheme="minorHAnsi"/>
          <w:b/>
          <w:color w:val="4B4B4D"/>
          <w:sz w:val="22"/>
          <w:szCs w:val="22"/>
          <w:lang w:eastAsia="ja-JP"/>
        </w:rPr>
      </w:pPr>
    </w:p>
    <w:p w14:paraId="667A49C5" w14:textId="3CC9D06A" w:rsidR="00BD4A88" w:rsidRDefault="00BD4A88" w:rsidP="00BD4A88">
      <w:pPr>
        <w:shd w:val="clear" w:color="auto" w:fill="FFFFFF"/>
        <w:outlineLvl w:val="3"/>
        <w:rPr>
          <w:rFonts w:asciiTheme="minorHAnsi" w:eastAsia="Batang" w:hAnsiTheme="minorHAnsi"/>
          <w:b/>
          <w:color w:val="4B4B4D"/>
          <w:sz w:val="22"/>
          <w:szCs w:val="22"/>
          <w:lang w:eastAsia="ja-JP"/>
        </w:rPr>
      </w:pPr>
      <w:r w:rsidRPr="009D0E8C">
        <w:rPr>
          <w:rFonts w:asciiTheme="minorHAnsi" w:eastAsia="Batang" w:hAnsiTheme="minorHAnsi"/>
          <w:b/>
          <w:color w:val="4B4B4D"/>
          <w:sz w:val="22"/>
          <w:szCs w:val="22"/>
          <w:lang w:eastAsia="ja-JP"/>
        </w:rPr>
        <w:t>Name</w:t>
      </w:r>
      <w:r>
        <w:rPr>
          <w:rFonts w:asciiTheme="minorHAnsi" w:eastAsia="Batang" w:hAnsiTheme="minorHAnsi"/>
          <w:b/>
          <w:color w:val="4B4B4D"/>
          <w:sz w:val="22"/>
          <w:szCs w:val="22"/>
          <w:lang w:eastAsia="ja-JP"/>
        </w:rPr>
        <w:t>:</w:t>
      </w:r>
      <w:r w:rsidR="004E4348">
        <w:rPr>
          <w:rFonts w:asciiTheme="minorHAnsi" w:eastAsia="Batang" w:hAnsiTheme="minorHAnsi"/>
          <w:b/>
          <w:color w:val="4B4B4D"/>
          <w:sz w:val="22"/>
          <w:szCs w:val="22"/>
          <w:lang w:eastAsia="ja-JP"/>
        </w:rPr>
        <w:t xml:space="preserve"> __________________________________________________________________</w:t>
      </w:r>
    </w:p>
    <w:p w14:paraId="23B14A31" w14:textId="77777777" w:rsidR="001249F3" w:rsidRDefault="001249F3" w:rsidP="00BD4A88">
      <w:pPr>
        <w:rPr>
          <w:rFonts w:asciiTheme="minorHAnsi" w:eastAsia="Batang" w:hAnsiTheme="minorHAnsi"/>
          <w:b/>
          <w:color w:val="4B4B4D"/>
          <w:sz w:val="22"/>
          <w:szCs w:val="22"/>
          <w:lang w:eastAsia="ja-JP"/>
        </w:rPr>
      </w:pPr>
    </w:p>
    <w:p w14:paraId="7C9B7C46" w14:textId="32DB574F" w:rsidR="00BD4A88" w:rsidRPr="009D0E8C" w:rsidRDefault="00BD4A88" w:rsidP="00BD4A88">
      <w:pPr>
        <w:rPr>
          <w:rFonts w:asciiTheme="minorHAnsi" w:hAnsiTheme="minorHAnsi" w:cstheme="minorHAnsi"/>
          <w:b/>
          <w:sz w:val="22"/>
          <w:szCs w:val="22"/>
        </w:rPr>
      </w:pPr>
      <w:r w:rsidRPr="009D0E8C">
        <w:rPr>
          <w:rFonts w:asciiTheme="minorHAnsi" w:eastAsia="Batang" w:hAnsiTheme="minorHAnsi"/>
          <w:b/>
          <w:color w:val="4B4B4D"/>
          <w:sz w:val="22"/>
          <w:szCs w:val="22"/>
          <w:lang w:eastAsia="ja-JP"/>
        </w:rPr>
        <w:t>Role in Activity</w:t>
      </w:r>
      <w:r>
        <w:rPr>
          <w:rFonts w:asciiTheme="minorHAnsi" w:eastAsia="Batang" w:hAnsiTheme="minorHAnsi"/>
          <w:b/>
          <w:color w:val="4B4B4D"/>
          <w:sz w:val="22"/>
          <w:szCs w:val="22"/>
          <w:lang w:eastAsia="ja-JP"/>
        </w:rPr>
        <w:t xml:space="preserve"> (check all that apply)</w:t>
      </w:r>
      <w:r w:rsidRPr="009D0E8C">
        <w:rPr>
          <w:rFonts w:asciiTheme="minorHAnsi" w:eastAsia="Batang" w:hAnsiTheme="minorHAnsi"/>
          <w:b/>
          <w:color w:val="4B4B4D"/>
          <w:sz w:val="22"/>
          <w:szCs w:val="22"/>
          <w:lang w:eastAsia="ja-JP"/>
        </w:rPr>
        <w:t>:</w:t>
      </w:r>
    </w:p>
    <w:p w14:paraId="174E18CB" w14:textId="77777777" w:rsidR="00BD4A88" w:rsidRDefault="00BD4A88" w:rsidP="00BD4A88">
      <w:pPr>
        <w:rPr>
          <w:rFonts w:asciiTheme="minorHAnsi" w:hAnsiTheme="minorHAnsi" w:cstheme="minorHAnsi"/>
          <w:sz w:val="22"/>
          <w:szCs w:val="22"/>
        </w:rPr>
      </w:pPr>
    </w:p>
    <w:p w14:paraId="73FB84D5" w14:textId="46326B60" w:rsidR="00BD4A88" w:rsidRDefault="00BD4A88" w:rsidP="00BD4A88">
      <w:pPr>
        <w:rPr>
          <w:rFonts w:asciiTheme="minorHAnsi" w:hAnsiTheme="minorHAnsi" w:cstheme="minorHAnsi"/>
          <w:sz w:val="22"/>
          <w:szCs w:val="22"/>
        </w:rPr>
        <w:sectPr w:rsidR="00BD4A88" w:rsidSect="006A14E5">
          <w:headerReference w:type="default" r:id="rId9"/>
          <w:pgSz w:w="12240" w:h="15840"/>
          <w:pgMar w:top="720" w:right="720" w:bottom="720" w:left="720" w:header="720" w:footer="720" w:gutter="0"/>
          <w:cols w:space="720"/>
          <w:docGrid w:linePitch="360"/>
        </w:sectPr>
      </w:pPr>
    </w:p>
    <w:p w14:paraId="1323E5E1" w14:textId="0214E0E3" w:rsidR="00BD4A88" w:rsidRPr="003F739F" w:rsidRDefault="00BD4A88" w:rsidP="00BD4A88">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bookmarkStart w:id="0" w:name="Check10"/>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0"/>
      <w:r w:rsidRPr="003F739F">
        <w:rPr>
          <w:rFonts w:asciiTheme="minorHAnsi" w:hAnsiTheme="minorHAnsi" w:cstheme="minorHAnsi"/>
          <w:sz w:val="20"/>
          <w:szCs w:val="20"/>
        </w:rPr>
        <w:t xml:space="preserve"> </w:t>
      </w:r>
      <w:r>
        <w:rPr>
          <w:rFonts w:asciiTheme="minorHAnsi" w:hAnsiTheme="minorHAnsi" w:cstheme="minorHAnsi"/>
          <w:sz w:val="20"/>
          <w:szCs w:val="20"/>
        </w:rPr>
        <w:t>Activity</w:t>
      </w:r>
      <w:r w:rsidRPr="003F739F">
        <w:rPr>
          <w:rFonts w:asciiTheme="minorHAnsi" w:hAnsiTheme="minorHAnsi" w:cstheme="minorHAnsi"/>
          <w:sz w:val="20"/>
          <w:szCs w:val="20"/>
        </w:rPr>
        <w:t xml:space="preserve"> Planning Committee</w:t>
      </w:r>
      <w:r w:rsidR="00E155FC">
        <w:rPr>
          <w:rFonts w:asciiTheme="minorHAnsi" w:hAnsiTheme="minorHAnsi" w:cstheme="minorHAnsi"/>
          <w:sz w:val="20"/>
          <w:szCs w:val="20"/>
        </w:rPr>
        <w:t xml:space="preserve"> Chair or Member</w:t>
      </w:r>
    </w:p>
    <w:p w14:paraId="63369E03" w14:textId="43C434D4" w:rsidR="00BD4A88" w:rsidRDefault="00BD4A88" w:rsidP="00BD4A88">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11"/>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Invited Lecturer/Speaker</w:t>
      </w:r>
      <w:r>
        <w:rPr>
          <w:rFonts w:asciiTheme="minorHAnsi" w:hAnsiTheme="minorHAnsi" w:cstheme="minorHAnsi"/>
          <w:sz w:val="20"/>
          <w:szCs w:val="20"/>
        </w:rPr>
        <w:t>/Moderator/Panelist</w:t>
      </w:r>
      <w:r w:rsidR="004E4348">
        <w:rPr>
          <w:rFonts w:asciiTheme="minorHAnsi" w:hAnsiTheme="minorHAnsi" w:cstheme="minorHAnsi"/>
          <w:sz w:val="20"/>
          <w:szCs w:val="20"/>
        </w:rPr>
        <w:t>/Co-author</w:t>
      </w:r>
    </w:p>
    <w:p w14:paraId="4158B88C" w14:textId="7C32FAD1" w:rsidR="00BD4A88" w:rsidRPr="003F739F" w:rsidRDefault="00BD4A88" w:rsidP="00BD4A88">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11"/>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Author of Manuscript, Book, </w:t>
      </w:r>
      <w:r w:rsidR="004E4348">
        <w:rPr>
          <w:rFonts w:asciiTheme="minorHAnsi" w:hAnsiTheme="minorHAnsi" w:cstheme="minorHAnsi"/>
          <w:sz w:val="20"/>
          <w:szCs w:val="20"/>
        </w:rPr>
        <w:t xml:space="preserve">Article, </w:t>
      </w:r>
      <w:r>
        <w:rPr>
          <w:rFonts w:asciiTheme="minorHAnsi" w:hAnsiTheme="minorHAnsi" w:cstheme="minorHAnsi"/>
          <w:sz w:val="20"/>
          <w:szCs w:val="20"/>
        </w:rPr>
        <w:t>or Enduring Material</w:t>
      </w:r>
    </w:p>
    <w:p w14:paraId="03ACBC70" w14:textId="77777777" w:rsidR="00BD4A88" w:rsidRDefault="00BD4A88" w:rsidP="00BD4A88">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11"/>
            <w:enabled/>
            <w:calcOnExit w:val="0"/>
            <w:checkBox>
              <w:sizeAuto/>
              <w:default w:val="0"/>
            </w:checkBox>
          </w:ffData>
        </w:fldChar>
      </w:r>
      <w:bookmarkStart w:id="1" w:name="Check11"/>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1"/>
      <w:r w:rsidRPr="003F739F">
        <w:rPr>
          <w:rFonts w:asciiTheme="minorHAnsi" w:hAnsiTheme="minorHAnsi" w:cstheme="minorHAnsi"/>
          <w:sz w:val="20"/>
          <w:szCs w:val="20"/>
        </w:rPr>
        <w:t xml:space="preserve"> </w:t>
      </w:r>
      <w:r>
        <w:rPr>
          <w:rFonts w:asciiTheme="minorHAnsi" w:hAnsiTheme="minorHAnsi" w:cstheme="minorHAnsi"/>
          <w:sz w:val="20"/>
          <w:szCs w:val="20"/>
        </w:rPr>
        <w:t>Content Reviewer</w:t>
      </w:r>
    </w:p>
    <w:p w14:paraId="232708CE" w14:textId="293FB9A3" w:rsidR="008841FB" w:rsidRDefault="00BD4A88" w:rsidP="00BD4A88">
      <w:pPr>
        <w:rPr>
          <w:rFonts w:asciiTheme="minorHAnsi" w:hAnsiTheme="minorHAnsi" w:cstheme="minorHAnsi"/>
          <w:sz w:val="20"/>
          <w:szCs w:val="20"/>
        </w:rPr>
        <w:sectPr w:rsidR="008841FB" w:rsidSect="008841FB">
          <w:type w:val="continuous"/>
          <w:pgSz w:w="12240" w:h="15840"/>
          <w:pgMar w:top="720" w:right="720" w:bottom="720" w:left="720" w:header="720" w:footer="720" w:gutter="0"/>
          <w:cols w:space="720"/>
          <w:docGrid w:linePitch="360"/>
        </w:sectPr>
      </w:pPr>
      <w:r w:rsidRPr="003F739F">
        <w:rPr>
          <w:rFonts w:asciiTheme="minorHAnsi" w:hAnsiTheme="minorHAnsi" w:cstheme="minorHAnsi"/>
          <w:sz w:val="20"/>
          <w:szCs w:val="20"/>
        </w:rPr>
        <w:fldChar w:fldCharType="begin">
          <w:ffData>
            <w:name w:val="Check11"/>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Pr>
          <w:rFonts w:asciiTheme="minorHAnsi" w:hAnsiTheme="minorHAnsi" w:cstheme="minorHAnsi"/>
          <w:sz w:val="20"/>
          <w:szCs w:val="20"/>
        </w:rPr>
        <w:t>Other (specify role):</w:t>
      </w:r>
      <w:r w:rsidR="004E4348">
        <w:rPr>
          <w:rFonts w:asciiTheme="minorHAnsi" w:hAnsiTheme="minorHAnsi" w:cstheme="minorHAnsi"/>
          <w:sz w:val="20"/>
          <w:szCs w:val="20"/>
        </w:rPr>
        <w:t xml:space="preserve">  __________________________________________________________</w:t>
      </w:r>
    </w:p>
    <w:p w14:paraId="5B0C40F3" w14:textId="77777777" w:rsidR="004F6E34" w:rsidRPr="002924BD" w:rsidRDefault="004F6E34" w:rsidP="004F6E34">
      <w:pPr>
        <w:pStyle w:val="BodyText2"/>
        <w:autoSpaceDE w:val="0"/>
        <w:autoSpaceDN w:val="0"/>
        <w:adjustRightInd w:val="0"/>
        <w:spacing w:line="220" w:lineRule="atLeast"/>
        <w:rPr>
          <w:rFonts w:asciiTheme="minorHAnsi" w:hAnsiTheme="minorHAnsi" w:cstheme="minorHAnsi"/>
          <w:szCs w:val="19"/>
        </w:rPr>
      </w:pPr>
      <w:r w:rsidRPr="002924BD">
        <w:rPr>
          <w:rFonts w:asciiTheme="minorHAnsi" w:hAnsiTheme="minorHAnsi" w:cstheme="minorHAnsi"/>
          <w:b/>
          <w:bCs/>
          <w:sz w:val="22"/>
          <w:szCs w:val="22"/>
        </w:rPr>
        <w:lastRenderedPageBreak/>
        <w:t xml:space="preserve">Disclosure Instructions </w:t>
      </w:r>
    </w:p>
    <w:p w14:paraId="654119FC" w14:textId="77777777" w:rsidR="007F34A5" w:rsidRDefault="007F34A5" w:rsidP="004F6E34">
      <w:pPr>
        <w:autoSpaceDE w:val="0"/>
        <w:autoSpaceDN w:val="0"/>
        <w:adjustRightInd w:val="0"/>
        <w:spacing w:after="60" w:line="220" w:lineRule="atLeast"/>
        <w:rPr>
          <w:rFonts w:ascii="Arial" w:hAnsi="Arial" w:cs="Arial"/>
          <w:b/>
          <w:bCs/>
          <w:sz w:val="18"/>
          <w:szCs w:val="19"/>
        </w:rPr>
      </w:pPr>
    </w:p>
    <w:p w14:paraId="6428356C" w14:textId="1D56F8DE" w:rsidR="0097139C" w:rsidRDefault="0097139C" w:rsidP="0097139C">
      <w:pPr>
        <w:pStyle w:val="ListParagraph"/>
        <w:numPr>
          <w:ilvl w:val="0"/>
          <w:numId w:val="7"/>
        </w:numPr>
        <w:autoSpaceDE w:val="0"/>
        <w:autoSpaceDN w:val="0"/>
        <w:adjustRightInd w:val="0"/>
        <w:spacing w:after="60" w:line="220" w:lineRule="atLeast"/>
        <w:rPr>
          <w:rFonts w:asciiTheme="minorHAnsi" w:hAnsiTheme="minorHAnsi" w:cstheme="minorHAnsi"/>
          <w:bCs/>
          <w:sz w:val="20"/>
          <w:szCs w:val="20"/>
        </w:rPr>
      </w:pPr>
      <w:r w:rsidRPr="00B97BE7">
        <w:rPr>
          <w:rFonts w:asciiTheme="minorHAnsi" w:hAnsiTheme="minorHAnsi" w:cstheme="minorHAnsi"/>
          <w:bCs/>
          <w:sz w:val="20"/>
          <w:szCs w:val="20"/>
        </w:rPr>
        <w:t xml:space="preserve">Indicate if your content includes </w:t>
      </w:r>
      <w:r w:rsidR="00D3026C">
        <w:rPr>
          <w:rFonts w:asciiTheme="minorHAnsi" w:hAnsiTheme="minorHAnsi" w:cstheme="minorHAnsi"/>
          <w:bCs/>
          <w:sz w:val="20"/>
          <w:szCs w:val="20"/>
        </w:rPr>
        <w:t xml:space="preserve">a discussion </w:t>
      </w:r>
      <w:r w:rsidRPr="00B97BE7">
        <w:rPr>
          <w:rFonts w:asciiTheme="minorHAnsi" w:hAnsiTheme="minorHAnsi" w:cstheme="minorHAnsi"/>
          <w:bCs/>
          <w:sz w:val="20"/>
          <w:szCs w:val="20"/>
        </w:rPr>
        <w:t>of a commercial product with an unlabeled use or an investigational use not yet approved by the FDA.</w:t>
      </w:r>
    </w:p>
    <w:p w14:paraId="79DC3512" w14:textId="77777777" w:rsidR="00B97BE7" w:rsidRPr="00B97BE7" w:rsidRDefault="00B97BE7" w:rsidP="00B97BE7">
      <w:pPr>
        <w:pStyle w:val="ListParagraph"/>
        <w:autoSpaceDE w:val="0"/>
        <w:autoSpaceDN w:val="0"/>
        <w:adjustRightInd w:val="0"/>
        <w:spacing w:after="60" w:line="220" w:lineRule="atLeast"/>
        <w:rPr>
          <w:rFonts w:asciiTheme="minorHAnsi" w:hAnsiTheme="minorHAnsi" w:cstheme="minorHAnsi"/>
          <w:bCs/>
          <w:sz w:val="20"/>
          <w:szCs w:val="20"/>
        </w:rPr>
      </w:pPr>
    </w:p>
    <w:p w14:paraId="297DB513" w14:textId="3849C801" w:rsidR="00B97BE7" w:rsidRDefault="004F6E34" w:rsidP="00B97BE7">
      <w:pPr>
        <w:pStyle w:val="ListParagraph"/>
        <w:numPr>
          <w:ilvl w:val="0"/>
          <w:numId w:val="7"/>
        </w:numPr>
        <w:autoSpaceDE w:val="0"/>
        <w:autoSpaceDN w:val="0"/>
        <w:adjustRightInd w:val="0"/>
        <w:spacing w:after="60" w:line="220" w:lineRule="atLeast"/>
        <w:rPr>
          <w:rFonts w:asciiTheme="minorHAnsi" w:hAnsiTheme="minorHAnsi" w:cstheme="minorHAnsi"/>
          <w:bCs/>
          <w:sz w:val="20"/>
          <w:szCs w:val="20"/>
        </w:rPr>
      </w:pPr>
      <w:r w:rsidRPr="00B97BE7">
        <w:rPr>
          <w:rFonts w:asciiTheme="minorHAnsi" w:hAnsiTheme="minorHAnsi" w:cstheme="minorHAnsi"/>
          <w:bCs/>
          <w:sz w:val="20"/>
          <w:szCs w:val="20"/>
        </w:rPr>
        <w:t xml:space="preserve">If you do </w:t>
      </w:r>
      <w:r w:rsidRPr="00B97BE7">
        <w:rPr>
          <w:rFonts w:asciiTheme="minorHAnsi" w:hAnsiTheme="minorHAnsi" w:cstheme="minorHAnsi"/>
          <w:b/>
          <w:bCs/>
          <w:sz w:val="20"/>
          <w:szCs w:val="20"/>
        </w:rPr>
        <w:t>NOT</w:t>
      </w:r>
      <w:r w:rsidRPr="00B97BE7">
        <w:rPr>
          <w:rFonts w:asciiTheme="minorHAnsi" w:hAnsiTheme="minorHAnsi" w:cstheme="minorHAnsi"/>
          <w:bCs/>
          <w:sz w:val="20"/>
          <w:szCs w:val="20"/>
        </w:rPr>
        <w:t xml:space="preserve"> have financial relationships to disclose, check the appropriate box below. </w:t>
      </w:r>
      <w:r w:rsidR="00270783">
        <w:rPr>
          <w:rFonts w:asciiTheme="minorHAnsi" w:hAnsiTheme="minorHAnsi" w:cstheme="minorHAnsi"/>
          <w:bCs/>
          <w:sz w:val="20"/>
          <w:szCs w:val="20"/>
        </w:rPr>
        <w:t xml:space="preserve"> </w:t>
      </w:r>
    </w:p>
    <w:p w14:paraId="101F5725" w14:textId="77777777" w:rsidR="00B97BE7" w:rsidRPr="00B97BE7" w:rsidRDefault="00B97BE7" w:rsidP="00B97BE7">
      <w:pPr>
        <w:autoSpaceDE w:val="0"/>
        <w:autoSpaceDN w:val="0"/>
        <w:adjustRightInd w:val="0"/>
        <w:spacing w:after="60" w:line="220" w:lineRule="atLeast"/>
        <w:rPr>
          <w:rFonts w:asciiTheme="minorHAnsi" w:hAnsiTheme="minorHAnsi" w:cstheme="minorHAnsi"/>
          <w:bCs/>
          <w:sz w:val="20"/>
          <w:szCs w:val="20"/>
        </w:rPr>
      </w:pPr>
    </w:p>
    <w:p w14:paraId="4B11AA3A" w14:textId="35E767B8" w:rsidR="004F6E34" w:rsidRPr="00B97BE7" w:rsidRDefault="004F6E34" w:rsidP="0097139C">
      <w:pPr>
        <w:pStyle w:val="ListParagraph"/>
        <w:numPr>
          <w:ilvl w:val="0"/>
          <w:numId w:val="7"/>
        </w:numPr>
        <w:autoSpaceDE w:val="0"/>
        <w:autoSpaceDN w:val="0"/>
        <w:adjustRightInd w:val="0"/>
        <w:spacing w:after="60" w:line="220" w:lineRule="atLeast"/>
        <w:rPr>
          <w:rFonts w:asciiTheme="minorHAnsi" w:hAnsiTheme="minorHAnsi" w:cstheme="minorHAnsi"/>
          <w:bCs/>
          <w:sz w:val="20"/>
          <w:szCs w:val="20"/>
        </w:rPr>
      </w:pPr>
      <w:r w:rsidRPr="00B97BE7">
        <w:rPr>
          <w:rFonts w:asciiTheme="minorHAnsi" w:hAnsiTheme="minorHAnsi" w:cstheme="minorHAnsi"/>
          <w:bCs/>
          <w:sz w:val="20"/>
          <w:szCs w:val="20"/>
        </w:rPr>
        <w:t xml:space="preserve">If you </w:t>
      </w:r>
      <w:r w:rsidRPr="00E155FC">
        <w:rPr>
          <w:rFonts w:asciiTheme="minorHAnsi" w:hAnsiTheme="minorHAnsi" w:cstheme="minorHAnsi"/>
          <w:b/>
          <w:sz w:val="20"/>
          <w:szCs w:val="20"/>
        </w:rPr>
        <w:t>DO</w:t>
      </w:r>
      <w:r w:rsidRPr="00B97BE7">
        <w:rPr>
          <w:rFonts w:asciiTheme="minorHAnsi" w:hAnsiTheme="minorHAnsi" w:cstheme="minorHAnsi"/>
          <w:bCs/>
          <w:sz w:val="20"/>
          <w:szCs w:val="20"/>
        </w:rPr>
        <w:t xml:space="preserve"> have relationships with a</w:t>
      </w:r>
      <w:r w:rsidR="00270783">
        <w:rPr>
          <w:rFonts w:asciiTheme="minorHAnsi" w:hAnsiTheme="minorHAnsi" w:cstheme="minorHAnsi"/>
          <w:bCs/>
          <w:sz w:val="20"/>
          <w:szCs w:val="20"/>
        </w:rPr>
        <w:t xml:space="preserve">n ineligible company, </w:t>
      </w:r>
      <w:r w:rsidRPr="00B97BE7">
        <w:rPr>
          <w:rFonts w:asciiTheme="minorHAnsi" w:hAnsiTheme="minorHAnsi" w:cstheme="minorHAnsi"/>
          <w:bCs/>
          <w:sz w:val="20"/>
          <w:szCs w:val="20"/>
        </w:rPr>
        <w:t>please complete the grid below, as follows:</w:t>
      </w:r>
    </w:p>
    <w:p w14:paraId="2571D976" w14:textId="77777777" w:rsidR="00E155FC" w:rsidRPr="00E155FC" w:rsidRDefault="00E155FC" w:rsidP="00E155FC">
      <w:pPr>
        <w:autoSpaceDE w:val="0"/>
        <w:autoSpaceDN w:val="0"/>
        <w:adjustRightInd w:val="0"/>
        <w:spacing w:after="60" w:line="220" w:lineRule="atLeast"/>
        <w:ind w:left="720"/>
        <w:rPr>
          <w:rFonts w:asciiTheme="minorHAnsi" w:hAnsiTheme="minorHAnsi" w:cstheme="minorHAnsi"/>
          <w:b/>
          <w:bCs/>
          <w:sz w:val="20"/>
          <w:szCs w:val="20"/>
        </w:rPr>
      </w:pPr>
      <w:r w:rsidRPr="00E155FC">
        <w:rPr>
          <w:rFonts w:asciiTheme="minorHAnsi" w:hAnsiTheme="minorHAnsi" w:cstheme="minorHAnsi"/>
          <w:b/>
          <w:bCs/>
          <w:sz w:val="20"/>
          <w:szCs w:val="20"/>
        </w:rPr>
        <w:t>Enter the Name of Ineligible Company</w:t>
      </w:r>
    </w:p>
    <w:p w14:paraId="1BB04402" w14:textId="77777777" w:rsidR="00E155FC" w:rsidRPr="00E155FC" w:rsidRDefault="00E155FC" w:rsidP="00E155FC">
      <w:pPr>
        <w:autoSpaceDE w:val="0"/>
        <w:autoSpaceDN w:val="0"/>
        <w:adjustRightInd w:val="0"/>
        <w:spacing w:after="60" w:line="220" w:lineRule="atLeast"/>
        <w:ind w:left="720"/>
        <w:rPr>
          <w:rFonts w:asciiTheme="minorHAnsi" w:hAnsiTheme="minorHAnsi" w:cstheme="minorHAnsi"/>
          <w:sz w:val="20"/>
          <w:szCs w:val="20"/>
        </w:rPr>
      </w:pPr>
      <w:r w:rsidRPr="00E155FC">
        <w:rPr>
          <w:rFonts w:asciiTheme="minorHAnsi" w:hAnsiTheme="minorHAnsi" w:cstheme="minorHAnsi"/>
          <w:sz w:val="20"/>
          <w:szCs w:val="20"/>
        </w:rPr>
        <w:t>An ineligible company is any entity whose primary business is producing, marketing, selling, re-selling, or distributing healthcare products used by or on patients. For specific examples of ineligible companies visit accme.org/standards.</w:t>
      </w:r>
    </w:p>
    <w:p w14:paraId="7B2FE07D" w14:textId="0CAD9FF3" w:rsidR="00E155FC" w:rsidRPr="00E155FC" w:rsidRDefault="004E4348" w:rsidP="004E4348">
      <w:pPr>
        <w:autoSpaceDE w:val="0"/>
        <w:autoSpaceDN w:val="0"/>
        <w:adjustRightInd w:val="0"/>
        <w:spacing w:after="60" w:line="220" w:lineRule="atLeast"/>
        <w:ind w:left="720"/>
        <w:rPr>
          <w:rFonts w:asciiTheme="minorHAnsi" w:hAnsiTheme="minorHAnsi" w:cstheme="minorHAnsi"/>
          <w:b/>
          <w:bCs/>
          <w:sz w:val="20"/>
          <w:szCs w:val="20"/>
        </w:rPr>
      </w:pPr>
      <w:r>
        <w:rPr>
          <w:rFonts w:asciiTheme="minorHAnsi" w:hAnsiTheme="minorHAnsi" w:cstheme="minorHAnsi"/>
          <w:b/>
          <w:bCs/>
          <w:sz w:val="20"/>
          <w:szCs w:val="20"/>
        </w:rPr>
        <w:br/>
      </w:r>
      <w:r w:rsidR="00E155FC" w:rsidRPr="00E155FC">
        <w:rPr>
          <w:rFonts w:asciiTheme="minorHAnsi" w:hAnsiTheme="minorHAnsi" w:cstheme="minorHAnsi"/>
          <w:b/>
          <w:bCs/>
          <w:sz w:val="20"/>
          <w:szCs w:val="20"/>
        </w:rPr>
        <w:t>Enter the Nature of Financial Relationship</w:t>
      </w:r>
    </w:p>
    <w:p w14:paraId="76C40295" w14:textId="77777777" w:rsidR="00E155FC" w:rsidRPr="00E155FC" w:rsidRDefault="00E155FC" w:rsidP="00E155FC">
      <w:pPr>
        <w:autoSpaceDE w:val="0"/>
        <w:autoSpaceDN w:val="0"/>
        <w:adjustRightInd w:val="0"/>
        <w:spacing w:after="60" w:line="220" w:lineRule="atLeast"/>
        <w:ind w:left="720"/>
        <w:rPr>
          <w:rFonts w:asciiTheme="minorHAnsi" w:hAnsiTheme="minorHAnsi" w:cstheme="minorHAnsi"/>
          <w:sz w:val="20"/>
          <w:szCs w:val="20"/>
        </w:rPr>
      </w:pPr>
      <w:r w:rsidRPr="00E155FC">
        <w:rPr>
          <w:rFonts w:asciiTheme="minorHAnsi" w:hAnsiTheme="minorHAnsi" w:cstheme="minorHAnsi"/>
          <w:sz w:val="20"/>
          <w:szCs w:val="20"/>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58A412FA" w14:textId="77777777" w:rsidR="00E155FC" w:rsidRPr="00E155FC" w:rsidRDefault="00E155FC" w:rsidP="00E155FC">
      <w:pPr>
        <w:autoSpaceDE w:val="0"/>
        <w:autoSpaceDN w:val="0"/>
        <w:adjustRightInd w:val="0"/>
        <w:spacing w:after="60" w:line="220" w:lineRule="atLeast"/>
        <w:ind w:left="720"/>
        <w:rPr>
          <w:rFonts w:asciiTheme="minorHAnsi" w:hAnsiTheme="minorHAnsi" w:cstheme="minorHAnsi"/>
          <w:b/>
          <w:bCs/>
          <w:sz w:val="20"/>
          <w:szCs w:val="20"/>
        </w:rPr>
      </w:pPr>
    </w:p>
    <w:p w14:paraId="2978DC9C" w14:textId="77777777" w:rsidR="00E155FC" w:rsidRPr="00E155FC" w:rsidRDefault="00E155FC" w:rsidP="00E155FC">
      <w:pPr>
        <w:autoSpaceDE w:val="0"/>
        <w:autoSpaceDN w:val="0"/>
        <w:adjustRightInd w:val="0"/>
        <w:spacing w:after="60" w:line="220" w:lineRule="atLeast"/>
        <w:ind w:left="720"/>
        <w:rPr>
          <w:rFonts w:asciiTheme="minorHAnsi" w:hAnsiTheme="minorHAnsi" w:cstheme="minorHAnsi"/>
          <w:b/>
          <w:bCs/>
          <w:sz w:val="20"/>
          <w:szCs w:val="20"/>
        </w:rPr>
      </w:pPr>
      <w:r w:rsidRPr="00E155FC">
        <w:rPr>
          <w:rFonts w:asciiTheme="minorHAnsi" w:hAnsiTheme="minorHAnsi" w:cstheme="minorHAnsi"/>
          <w:b/>
          <w:bCs/>
          <w:sz w:val="20"/>
          <w:szCs w:val="20"/>
        </w:rPr>
        <w:t>Has the Relationship Ended?</w:t>
      </w:r>
    </w:p>
    <w:p w14:paraId="326309EE" w14:textId="28CCDE73" w:rsidR="004F6E34" w:rsidRDefault="00E155FC" w:rsidP="00E155FC">
      <w:pPr>
        <w:autoSpaceDE w:val="0"/>
        <w:autoSpaceDN w:val="0"/>
        <w:adjustRightInd w:val="0"/>
        <w:spacing w:after="60" w:line="220" w:lineRule="atLeast"/>
        <w:ind w:left="720"/>
        <w:rPr>
          <w:rFonts w:asciiTheme="minorHAnsi" w:hAnsiTheme="minorHAnsi" w:cstheme="minorHAnsi"/>
          <w:sz w:val="20"/>
          <w:szCs w:val="20"/>
        </w:rPr>
      </w:pPr>
      <w:r w:rsidRPr="00E155FC">
        <w:rPr>
          <w:rFonts w:asciiTheme="minorHAnsi" w:hAnsiTheme="minorHAnsi" w:cstheme="minorHAnsi"/>
          <w:sz w:val="20"/>
          <w:szCs w:val="20"/>
        </w:rPr>
        <w:t xml:space="preserve">If the financial relationship </w:t>
      </w:r>
      <w:r w:rsidRPr="00E155FC">
        <w:rPr>
          <w:rFonts w:asciiTheme="minorHAnsi" w:hAnsiTheme="minorHAnsi" w:cstheme="minorHAnsi"/>
          <w:b/>
          <w:bCs/>
          <w:sz w:val="20"/>
          <w:szCs w:val="20"/>
        </w:rPr>
        <w:t>existed during the last 24 months, but has now ended, please indicate this in this column</w:t>
      </w:r>
      <w:r w:rsidRPr="00E155FC">
        <w:rPr>
          <w:rFonts w:asciiTheme="minorHAnsi" w:hAnsiTheme="minorHAnsi" w:cstheme="minorHAnsi"/>
          <w:sz w:val="20"/>
          <w:szCs w:val="20"/>
        </w:rPr>
        <w:t>. This will help our education staff determine if any mitigation steps need to be taken.</w:t>
      </w:r>
      <w:r w:rsidR="004E4348">
        <w:rPr>
          <w:rFonts w:asciiTheme="minorHAnsi" w:hAnsiTheme="minorHAnsi" w:cstheme="minorHAnsi"/>
          <w:sz w:val="20"/>
          <w:szCs w:val="20"/>
        </w:rPr>
        <w:br/>
      </w:r>
    </w:p>
    <w:tbl>
      <w:tblPr>
        <w:tblW w:w="0" w:type="auto"/>
        <w:jc w:val="center"/>
        <w:tblLayout w:type="fixed"/>
        <w:tblCellMar>
          <w:left w:w="115" w:type="dxa"/>
          <w:right w:w="115" w:type="dxa"/>
        </w:tblCellMar>
        <w:tblLook w:val="0000" w:firstRow="0" w:lastRow="0" w:firstColumn="0" w:lastColumn="0" w:noHBand="0" w:noVBand="0"/>
      </w:tblPr>
      <w:tblGrid>
        <w:gridCol w:w="3735"/>
        <w:gridCol w:w="2552"/>
        <w:gridCol w:w="3370"/>
      </w:tblGrid>
      <w:tr w:rsidR="002924BD" w14:paraId="38EA2589" w14:textId="77777777" w:rsidTr="006A14E5">
        <w:trPr>
          <w:trHeight w:val="1084"/>
          <w:jc w:val="center"/>
        </w:trPr>
        <w:tc>
          <w:tcPr>
            <w:tcW w:w="9657" w:type="dxa"/>
            <w:gridSpan w:val="3"/>
            <w:tcBorders>
              <w:top w:val="single" w:sz="4" w:space="0" w:color="auto"/>
              <w:left w:val="single" w:sz="4" w:space="0" w:color="auto"/>
              <w:right w:val="single" w:sz="4" w:space="0" w:color="auto"/>
            </w:tcBorders>
            <w:vAlign w:val="center"/>
          </w:tcPr>
          <w:p w14:paraId="30FE7D91" w14:textId="0606589A" w:rsidR="002924BD" w:rsidRDefault="002924BD" w:rsidP="002924BD">
            <w:pPr>
              <w:pStyle w:val="Heading3"/>
              <w:jc w:val="left"/>
              <w:rPr>
                <w:rStyle w:val="bodycopy1"/>
                <w:rFonts w:asciiTheme="minorHAnsi" w:eastAsia="MS Gothic" w:hAnsiTheme="minorHAnsi" w:cstheme="minorHAnsi"/>
                <w:bCs w:val="0"/>
                <w:color w:val="auto"/>
                <w:sz w:val="22"/>
                <w:szCs w:val="22"/>
              </w:rPr>
            </w:pPr>
            <w:r w:rsidRPr="002924BD">
              <w:rPr>
                <w:rStyle w:val="bodycopy1"/>
                <w:rFonts w:asciiTheme="minorHAnsi" w:eastAsia="MS Gothic" w:hAnsiTheme="minorHAnsi" w:cstheme="minorHAnsi"/>
                <w:bCs w:val="0"/>
                <w:color w:val="auto"/>
                <w:sz w:val="22"/>
                <w:szCs w:val="22"/>
              </w:rPr>
              <w:t>Check Appropriate Box:</w:t>
            </w:r>
          </w:p>
          <w:p w14:paraId="3C81C9D6" w14:textId="55870A22" w:rsidR="006145B4" w:rsidRDefault="006145B4" w:rsidP="006145B4">
            <w:pPr>
              <w:rPr>
                <w:rFonts w:asciiTheme="minorHAnsi" w:eastAsia="MS Gothic" w:hAnsiTheme="minorHAnsi" w:cstheme="minorHAnsi"/>
                <w:sz w:val="22"/>
                <w:szCs w:val="22"/>
              </w:rPr>
            </w:pPr>
            <w:r w:rsidRPr="006145B4">
              <w:rPr>
                <w:rFonts w:asciiTheme="minorHAnsi" w:eastAsia="MS Gothic" w:hAnsiTheme="minorHAnsi" w:cstheme="minorHAnsi"/>
                <w:sz w:val="22"/>
                <w:szCs w:val="22"/>
              </w:rPr>
              <w:t xml:space="preserve">I </w:t>
            </w:r>
            <w:r w:rsidRPr="006145B4">
              <w:rPr>
                <w:rFonts w:asciiTheme="minorHAnsi" w:eastAsia="MS Gothic" w:hAnsiTheme="minorHAnsi" w:cstheme="minorHAnsi"/>
                <w:b/>
                <w:sz w:val="22"/>
                <w:szCs w:val="22"/>
              </w:rPr>
              <w:t>will</w:t>
            </w:r>
            <w:r w:rsidRPr="006145B4">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1348367675"/>
                <w14:checkbox>
                  <w14:checked w14:val="0"/>
                  <w14:checkedState w14:val="2612" w14:font="MS Gothic"/>
                  <w14:uncheckedState w14:val="2610" w14:font="MS Gothic"/>
                </w14:checkbox>
              </w:sdtPr>
              <w:sdtEndPr/>
              <w:sdtContent>
                <w:r w:rsidRPr="006145B4">
                  <w:rPr>
                    <w:rFonts w:ascii="Segoe UI Symbol" w:eastAsia="MS Gothic" w:hAnsi="Segoe UI Symbol" w:cs="Segoe UI Symbol"/>
                    <w:bCs/>
                    <w:sz w:val="22"/>
                    <w:szCs w:val="22"/>
                  </w:rPr>
                  <w:t>☐</w:t>
                </w:r>
              </w:sdtContent>
            </w:sdt>
            <w:r w:rsidRPr="006145B4">
              <w:rPr>
                <w:rFonts w:asciiTheme="minorHAnsi" w:eastAsia="MS Gothic" w:hAnsiTheme="minorHAnsi" w:cstheme="minorHAnsi"/>
                <w:bCs/>
                <w:sz w:val="22"/>
                <w:szCs w:val="22"/>
              </w:rPr>
              <w:t xml:space="preserve"> </w:t>
            </w:r>
            <w:r w:rsidRPr="006145B4">
              <w:rPr>
                <w:rFonts w:asciiTheme="minorHAnsi" w:eastAsia="MS Gothic" w:hAnsiTheme="minorHAnsi" w:cstheme="minorHAnsi"/>
                <w:sz w:val="22"/>
                <w:szCs w:val="22"/>
              </w:rPr>
              <w:t> </w:t>
            </w:r>
            <w:r w:rsidRPr="006145B4">
              <w:rPr>
                <w:rFonts w:asciiTheme="minorHAnsi" w:eastAsia="MS Gothic" w:hAnsiTheme="minorHAnsi" w:cstheme="minorHAnsi"/>
                <w:b/>
                <w:sz w:val="22"/>
                <w:szCs w:val="22"/>
              </w:rPr>
              <w:t>will not</w:t>
            </w:r>
            <w:r w:rsidRPr="006145B4">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1478294021"/>
                <w14:checkbox>
                  <w14:checked w14:val="0"/>
                  <w14:checkedState w14:val="2612" w14:font="MS Gothic"/>
                  <w14:uncheckedState w14:val="2610" w14:font="MS Gothic"/>
                </w14:checkbox>
              </w:sdtPr>
              <w:sdtEndPr/>
              <w:sdtContent>
                <w:r w:rsidRPr="006145B4">
                  <w:rPr>
                    <w:rFonts w:ascii="Segoe UI Symbol" w:eastAsia="MS Gothic" w:hAnsi="Segoe UI Symbol" w:cs="Segoe UI Symbol"/>
                    <w:bCs/>
                    <w:sz w:val="22"/>
                    <w:szCs w:val="22"/>
                  </w:rPr>
                  <w:t>☐</w:t>
                </w:r>
              </w:sdtContent>
            </w:sdt>
            <w:r w:rsidRPr="006145B4">
              <w:rPr>
                <w:rFonts w:asciiTheme="minorHAnsi" w:eastAsia="MS Gothic" w:hAnsiTheme="minorHAnsi" w:cstheme="minorHAnsi"/>
                <w:sz w:val="22"/>
                <w:szCs w:val="22"/>
              </w:rPr>
              <w:t xml:space="preserve"> include a discussion of a commercial product with an unlabeled use or an investigational use not yet approved by the FDA.  </w:t>
            </w:r>
            <w:sdt>
              <w:sdtPr>
                <w:rPr>
                  <w:rFonts w:asciiTheme="minorHAnsi" w:eastAsia="MS Gothic" w:hAnsiTheme="minorHAnsi" w:cstheme="minorHAnsi"/>
                  <w:sz w:val="22"/>
                  <w:szCs w:val="22"/>
                </w:rPr>
                <w:id w:val="-1018922954"/>
                <w14:checkbox>
                  <w14:checked w14:val="0"/>
                  <w14:checkedState w14:val="2612" w14:font="MS Gothic"/>
                  <w14:uncheckedState w14:val="2610" w14:font="MS Gothic"/>
                </w14:checkbox>
              </w:sdtPr>
              <w:sdtEndPr/>
              <w:sdtContent>
                <w:r w:rsidRPr="006145B4">
                  <w:rPr>
                    <w:rFonts w:ascii="Segoe UI Symbol" w:eastAsia="MS Gothic" w:hAnsi="Segoe UI Symbol" w:cs="Segoe UI Symbol"/>
                    <w:sz w:val="22"/>
                    <w:szCs w:val="22"/>
                  </w:rPr>
                  <w:t>☐</w:t>
                </w:r>
              </w:sdtContent>
            </w:sdt>
            <w:r w:rsidRPr="006145B4">
              <w:rPr>
                <w:rFonts w:asciiTheme="minorHAnsi" w:eastAsia="MS Gothic" w:hAnsiTheme="minorHAnsi" w:cstheme="minorHAnsi"/>
                <w:sz w:val="22"/>
                <w:szCs w:val="22"/>
              </w:rPr>
              <w:t xml:space="preserve"> Statement not applicable.</w:t>
            </w:r>
          </w:p>
          <w:p w14:paraId="389C9CF5" w14:textId="77777777" w:rsidR="004E4348" w:rsidRPr="006145B4" w:rsidRDefault="004E4348" w:rsidP="006145B4">
            <w:pPr>
              <w:rPr>
                <w:rFonts w:asciiTheme="minorHAnsi" w:eastAsia="MS Gothic" w:hAnsiTheme="minorHAnsi" w:cstheme="minorHAnsi"/>
                <w:sz w:val="22"/>
                <w:szCs w:val="22"/>
              </w:rPr>
            </w:pPr>
          </w:p>
          <w:p w14:paraId="033BB2A6" w14:textId="17708271" w:rsidR="002924BD" w:rsidRPr="002924BD" w:rsidRDefault="00010B21" w:rsidP="002924BD">
            <w:pPr>
              <w:pStyle w:val="Heading3"/>
              <w:jc w:val="left"/>
              <w:rPr>
                <w:b w:val="0"/>
                <w:sz w:val="18"/>
              </w:rPr>
            </w:pPr>
            <w:sdt>
              <w:sdtPr>
                <w:rPr>
                  <w:rStyle w:val="bodycopy1"/>
                  <w:rFonts w:ascii="Arial" w:hAnsi="Arial"/>
                  <w:b w:val="0"/>
                  <w:bCs w:val="0"/>
                  <w:color w:val="auto"/>
                  <w:sz w:val="24"/>
                  <w:szCs w:val="24"/>
                </w:rPr>
                <w:id w:val="1283765739"/>
                <w14:checkbox>
                  <w14:checked w14:val="0"/>
                  <w14:checkedState w14:val="2612" w14:font="MS Gothic"/>
                  <w14:uncheckedState w14:val="2610" w14:font="MS Gothic"/>
                </w14:checkbox>
              </w:sdtPr>
              <w:sdtEndPr>
                <w:rPr>
                  <w:rStyle w:val="bodycopy1"/>
                </w:rPr>
              </w:sdtEndPr>
              <w:sdtContent>
                <w:r w:rsidR="002924BD">
                  <w:rPr>
                    <w:rStyle w:val="bodycopy1"/>
                    <w:rFonts w:ascii="MS Gothic" w:eastAsia="MS Gothic" w:hAnsi="MS Gothic" w:hint="eastAsia"/>
                    <w:b w:val="0"/>
                    <w:bCs w:val="0"/>
                    <w:color w:val="auto"/>
                    <w:sz w:val="24"/>
                    <w:szCs w:val="24"/>
                  </w:rPr>
                  <w:t>☐</w:t>
                </w:r>
              </w:sdtContent>
            </w:sdt>
            <w:r w:rsidR="002924BD">
              <w:rPr>
                <w:rStyle w:val="bodycopy1"/>
                <w:rFonts w:ascii="Arial" w:hAnsi="Arial"/>
                <w:b w:val="0"/>
                <w:bCs w:val="0"/>
                <w:color w:val="auto"/>
                <w:sz w:val="24"/>
                <w:szCs w:val="24"/>
              </w:rPr>
              <w:t xml:space="preserve"> </w:t>
            </w:r>
            <w:r w:rsidR="002924BD" w:rsidRPr="002924BD">
              <w:rPr>
                <w:rStyle w:val="bodycopy1"/>
                <w:rFonts w:asciiTheme="minorHAnsi" w:hAnsiTheme="minorHAnsi" w:cstheme="minorHAnsi"/>
                <w:b w:val="0"/>
                <w:color w:val="auto"/>
                <w:sz w:val="22"/>
                <w:szCs w:val="22"/>
              </w:rPr>
              <w:t xml:space="preserve">I </w:t>
            </w:r>
            <w:r w:rsidR="00E155FC">
              <w:rPr>
                <w:rStyle w:val="bodycopy1"/>
                <w:rFonts w:asciiTheme="minorHAnsi" w:hAnsiTheme="minorHAnsi" w:cstheme="minorHAnsi"/>
                <w:color w:val="auto"/>
                <w:sz w:val="22"/>
                <w:szCs w:val="22"/>
              </w:rPr>
              <w:t>have NOT had</w:t>
            </w:r>
            <w:r w:rsidR="002924BD" w:rsidRPr="002924BD">
              <w:rPr>
                <w:rStyle w:val="bodycopy1"/>
                <w:rFonts w:asciiTheme="minorHAnsi" w:hAnsiTheme="minorHAnsi" w:cstheme="minorHAnsi"/>
                <w:color w:val="auto"/>
                <w:sz w:val="22"/>
                <w:szCs w:val="22"/>
              </w:rPr>
              <w:t xml:space="preserve"> </w:t>
            </w:r>
            <w:r w:rsidR="002924BD" w:rsidRPr="002924BD">
              <w:rPr>
                <w:rStyle w:val="bodycopy1"/>
                <w:rFonts w:asciiTheme="minorHAnsi" w:hAnsiTheme="minorHAnsi" w:cstheme="minorHAnsi"/>
                <w:b w:val="0"/>
                <w:color w:val="auto"/>
                <w:sz w:val="22"/>
                <w:szCs w:val="22"/>
              </w:rPr>
              <w:t xml:space="preserve">any financial relationships with any </w:t>
            </w:r>
            <w:r w:rsidR="00270783">
              <w:rPr>
                <w:rStyle w:val="bodycopy1"/>
                <w:rFonts w:asciiTheme="minorHAnsi" w:hAnsiTheme="minorHAnsi" w:cstheme="minorHAnsi"/>
                <w:b w:val="0"/>
                <w:color w:val="auto"/>
                <w:sz w:val="22"/>
                <w:szCs w:val="22"/>
              </w:rPr>
              <w:t>ineligible companies</w:t>
            </w:r>
            <w:r w:rsidR="00E155FC">
              <w:rPr>
                <w:rStyle w:val="bodycopy1"/>
                <w:rFonts w:asciiTheme="minorHAnsi" w:hAnsiTheme="minorHAnsi" w:cstheme="minorHAnsi"/>
                <w:b w:val="0"/>
                <w:color w:val="auto"/>
                <w:sz w:val="22"/>
                <w:szCs w:val="22"/>
              </w:rPr>
              <w:t xml:space="preserve"> in the past 24 months</w:t>
            </w:r>
            <w:r w:rsidR="00270783">
              <w:rPr>
                <w:rStyle w:val="bodycopy1"/>
                <w:rFonts w:asciiTheme="minorHAnsi" w:hAnsiTheme="minorHAnsi" w:cstheme="minorHAnsi"/>
                <w:b w:val="0"/>
                <w:color w:val="auto"/>
                <w:sz w:val="22"/>
                <w:szCs w:val="22"/>
              </w:rPr>
              <w:t>.</w:t>
            </w:r>
          </w:p>
          <w:p w14:paraId="0B0AD06A" w14:textId="3DC69EB8" w:rsidR="002924BD" w:rsidRPr="00B97BE7" w:rsidRDefault="00010B21" w:rsidP="002924BD">
            <w:pPr>
              <w:pStyle w:val="Heading3"/>
              <w:jc w:val="left"/>
              <w:rPr>
                <w:sz w:val="18"/>
                <w:vertAlign w:val="superscript"/>
              </w:rPr>
            </w:pPr>
            <w:sdt>
              <w:sdtPr>
                <w:rPr>
                  <w:rStyle w:val="bodycopy1"/>
                  <w:rFonts w:ascii="Arial" w:hAnsi="Arial"/>
                  <w:b w:val="0"/>
                  <w:bCs w:val="0"/>
                  <w:color w:val="auto"/>
                  <w:sz w:val="24"/>
                  <w:szCs w:val="24"/>
                </w:rPr>
                <w:id w:val="1587424572"/>
                <w14:checkbox>
                  <w14:checked w14:val="0"/>
                  <w14:checkedState w14:val="2612" w14:font="MS Gothic"/>
                  <w14:uncheckedState w14:val="2610" w14:font="MS Gothic"/>
                </w14:checkbox>
              </w:sdtPr>
              <w:sdtEndPr>
                <w:rPr>
                  <w:rStyle w:val="bodycopy1"/>
                </w:rPr>
              </w:sdtEndPr>
              <w:sdtContent>
                <w:r w:rsidR="002924BD">
                  <w:rPr>
                    <w:rStyle w:val="bodycopy1"/>
                    <w:rFonts w:ascii="MS Gothic" w:eastAsia="MS Gothic" w:hAnsi="MS Gothic" w:hint="eastAsia"/>
                    <w:b w:val="0"/>
                    <w:bCs w:val="0"/>
                    <w:color w:val="auto"/>
                    <w:sz w:val="24"/>
                    <w:szCs w:val="24"/>
                  </w:rPr>
                  <w:t>☐</w:t>
                </w:r>
              </w:sdtContent>
            </w:sdt>
            <w:r w:rsidR="002924BD">
              <w:rPr>
                <w:rStyle w:val="bodycopy1"/>
                <w:rFonts w:ascii="Arial" w:hAnsi="Arial"/>
                <w:b w:val="0"/>
                <w:bCs w:val="0"/>
                <w:color w:val="auto"/>
                <w:sz w:val="24"/>
                <w:szCs w:val="24"/>
              </w:rPr>
              <w:t xml:space="preserve"> </w:t>
            </w:r>
            <w:r w:rsidR="002924BD" w:rsidRPr="002924BD">
              <w:rPr>
                <w:rStyle w:val="bodycopy1"/>
                <w:rFonts w:asciiTheme="minorHAnsi" w:hAnsiTheme="minorHAnsi" w:cstheme="minorHAnsi"/>
                <w:b w:val="0"/>
                <w:color w:val="auto"/>
                <w:sz w:val="22"/>
                <w:szCs w:val="22"/>
              </w:rPr>
              <w:t xml:space="preserve">I </w:t>
            </w:r>
            <w:r w:rsidR="002924BD" w:rsidRPr="002924BD">
              <w:rPr>
                <w:rStyle w:val="bodycopy1"/>
                <w:rFonts w:asciiTheme="minorHAnsi" w:hAnsiTheme="minorHAnsi" w:cstheme="minorHAnsi"/>
                <w:color w:val="auto"/>
                <w:sz w:val="22"/>
                <w:szCs w:val="22"/>
              </w:rPr>
              <w:t>DO</w:t>
            </w:r>
            <w:r w:rsidR="002924BD" w:rsidRPr="002924BD">
              <w:rPr>
                <w:rStyle w:val="bodycopy1"/>
                <w:rFonts w:asciiTheme="minorHAnsi" w:hAnsiTheme="minorHAnsi" w:cstheme="minorHAnsi"/>
                <w:b w:val="0"/>
                <w:color w:val="auto"/>
                <w:sz w:val="22"/>
                <w:szCs w:val="22"/>
              </w:rPr>
              <w:t xml:space="preserve"> have financial relationships with </w:t>
            </w:r>
            <w:r w:rsidR="00270783">
              <w:rPr>
                <w:rStyle w:val="bodycopy1"/>
                <w:rFonts w:asciiTheme="minorHAnsi" w:hAnsiTheme="minorHAnsi" w:cstheme="minorHAnsi"/>
                <w:b w:val="0"/>
                <w:color w:val="auto"/>
                <w:sz w:val="22"/>
                <w:szCs w:val="22"/>
              </w:rPr>
              <w:t>ineligible companies</w:t>
            </w:r>
            <w:r w:rsidR="002924BD" w:rsidRPr="002924BD">
              <w:rPr>
                <w:rStyle w:val="bodycopy1"/>
                <w:rFonts w:asciiTheme="minorHAnsi" w:hAnsiTheme="minorHAnsi" w:cstheme="minorHAnsi"/>
                <w:b w:val="0"/>
                <w:color w:val="auto"/>
                <w:sz w:val="22"/>
                <w:szCs w:val="22"/>
              </w:rPr>
              <w:t xml:space="preserve"> (complete below).</w:t>
            </w:r>
            <w:r w:rsidR="00B97BE7">
              <w:rPr>
                <w:rStyle w:val="bodycopy1"/>
                <w:rFonts w:asciiTheme="minorHAnsi" w:hAnsiTheme="minorHAnsi" w:cstheme="minorHAnsi"/>
                <w:b w:val="0"/>
                <w:color w:val="auto"/>
                <w:sz w:val="22"/>
                <w:szCs w:val="22"/>
                <w:vertAlign w:val="superscript"/>
              </w:rPr>
              <w:t>*</w:t>
            </w:r>
          </w:p>
        </w:tc>
      </w:tr>
      <w:tr w:rsidR="004E4348" w14:paraId="4092A9C0" w14:textId="77777777">
        <w:trPr>
          <w:trHeight w:val="314"/>
          <w:jc w:val="center"/>
        </w:trPr>
        <w:tc>
          <w:tcPr>
            <w:tcW w:w="3735" w:type="dxa"/>
            <w:tcBorders>
              <w:top w:val="single" w:sz="4" w:space="0" w:color="auto"/>
              <w:left w:val="single" w:sz="4" w:space="0" w:color="auto"/>
              <w:bottom w:val="single" w:sz="4" w:space="0" w:color="auto"/>
              <w:right w:val="single" w:sz="4" w:space="0" w:color="auto"/>
            </w:tcBorders>
            <w:vAlign w:val="center"/>
          </w:tcPr>
          <w:p w14:paraId="7D7540E6" w14:textId="77777777" w:rsidR="004E4348" w:rsidRDefault="004E4348" w:rsidP="00DC28B5">
            <w:pPr>
              <w:autoSpaceDE w:val="0"/>
              <w:autoSpaceDN w:val="0"/>
              <w:adjustRightInd w:val="0"/>
              <w:jc w:val="center"/>
              <w:rPr>
                <w:rFonts w:ascii="Arial" w:hAnsi="Arial" w:cs="Arial"/>
                <w:b/>
                <w:bCs/>
                <w:sz w:val="18"/>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647B0A5" w14:textId="77777777" w:rsidR="004E4348" w:rsidRDefault="004E4348" w:rsidP="00DC28B5">
            <w:pPr>
              <w:autoSpaceDE w:val="0"/>
              <w:autoSpaceDN w:val="0"/>
              <w:adjustRightInd w:val="0"/>
              <w:jc w:val="center"/>
              <w:rPr>
                <w:rFonts w:ascii="Arial" w:hAnsi="Arial" w:cs="Arial"/>
                <w:b/>
                <w:bCs/>
                <w:sz w:val="18"/>
                <w:szCs w:val="20"/>
              </w:rPr>
            </w:pPr>
          </w:p>
        </w:tc>
        <w:tc>
          <w:tcPr>
            <w:tcW w:w="3370" w:type="dxa"/>
            <w:tcBorders>
              <w:top w:val="single" w:sz="4" w:space="0" w:color="auto"/>
              <w:left w:val="single" w:sz="4" w:space="0" w:color="auto"/>
              <w:bottom w:val="single" w:sz="4" w:space="0" w:color="auto"/>
              <w:right w:val="single" w:sz="4" w:space="0" w:color="auto"/>
            </w:tcBorders>
            <w:vAlign w:val="center"/>
          </w:tcPr>
          <w:p w14:paraId="575059D2" w14:textId="77777777" w:rsidR="004E4348" w:rsidRDefault="004E4348" w:rsidP="00DC28B5">
            <w:pPr>
              <w:autoSpaceDE w:val="0"/>
              <w:autoSpaceDN w:val="0"/>
              <w:adjustRightInd w:val="0"/>
              <w:jc w:val="center"/>
              <w:rPr>
                <w:rFonts w:ascii="Arial" w:hAnsi="Arial" w:cs="Arial"/>
                <w:b/>
                <w:bCs/>
                <w:sz w:val="18"/>
                <w:szCs w:val="20"/>
              </w:rPr>
            </w:pPr>
          </w:p>
        </w:tc>
      </w:tr>
      <w:tr w:rsidR="00E37E98" w14:paraId="27797562" w14:textId="77777777">
        <w:trPr>
          <w:trHeight w:val="314"/>
          <w:jc w:val="center"/>
        </w:trPr>
        <w:tc>
          <w:tcPr>
            <w:tcW w:w="3735" w:type="dxa"/>
            <w:tcBorders>
              <w:top w:val="single" w:sz="4" w:space="0" w:color="auto"/>
              <w:left w:val="single" w:sz="4" w:space="0" w:color="auto"/>
              <w:bottom w:val="single" w:sz="4" w:space="0" w:color="auto"/>
              <w:right w:val="single" w:sz="4" w:space="0" w:color="auto"/>
            </w:tcBorders>
            <w:vAlign w:val="center"/>
          </w:tcPr>
          <w:p w14:paraId="38882080" w14:textId="1CDE96C4" w:rsidR="00E37E98" w:rsidRDefault="008E4307" w:rsidP="00DC28B5">
            <w:pPr>
              <w:autoSpaceDE w:val="0"/>
              <w:autoSpaceDN w:val="0"/>
              <w:adjustRightInd w:val="0"/>
              <w:jc w:val="center"/>
              <w:rPr>
                <w:rFonts w:ascii="Arial" w:hAnsi="Arial" w:cs="Arial"/>
                <w:b/>
                <w:bCs/>
                <w:sz w:val="18"/>
                <w:szCs w:val="20"/>
              </w:rPr>
            </w:pPr>
            <w:r>
              <w:rPr>
                <w:rFonts w:ascii="Arial" w:hAnsi="Arial" w:cs="Arial"/>
                <w:b/>
                <w:bCs/>
                <w:sz w:val="18"/>
                <w:szCs w:val="20"/>
              </w:rPr>
              <w:t xml:space="preserve">Name of </w:t>
            </w:r>
            <w:r w:rsidR="00E155FC">
              <w:rPr>
                <w:rFonts w:ascii="Arial" w:hAnsi="Arial" w:cs="Arial"/>
                <w:b/>
                <w:bCs/>
                <w:sz w:val="18"/>
                <w:szCs w:val="20"/>
              </w:rPr>
              <w:t>Ineligible Company</w:t>
            </w:r>
          </w:p>
        </w:tc>
        <w:tc>
          <w:tcPr>
            <w:tcW w:w="2552" w:type="dxa"/>
            <w:tcBorders>
              <w:top w:val="single" w:sz="4" w:space="0" w:color="auto"/>
              <w:left w:val="single" w:sz="4" w:space="0" w:color="auto"/>
              <w:bottom w:val="single" w:sz="4" w:space="0" w:color="auto"/>
              <w:right w:val="single" w:sz="4" w:space="0" w:color="auto"/>
            </w:tcBorders>
            <w:vAlign w:val="center"/>
          </w:tcPr>
          <w:p w14:paraId="59539DEC" w14:textId="52D80192" w:rsidR="00E37E98" w:rsidRDefault="00E155FC" w:rsidP="00DC28B5">
            <w:pPr>
              <w:autoSpaceDE w:val="0"/>
              <w:autoSpaceDN w:val="0"/>
              <w:adjustRightInd w:val="0"/>
              <w:jc w:val="center"/>
              <w:rPr>
                <w:rFonts w:ascii="Arial" w:hAnsi="Arial" w:cs="Arial"/>
                <w:b/>
                <w:bCs/>
                <w:sz w:val="18"/>
                <w:szCs w:val="20"/>
              </w:rPr>
            </w:pPr>
            <w:r>
              <w:rPr>
                <w:rFonts w:ascii="Arial" w:hAnsi="Arial" w:cs="Arial"/>
                <w:b/>
                <w:bCs/>
                <w:sz w:val="18"/>
                <w:szCs w:val="20"/>
              </w:rPr>
              <w:t>Nature of the Financial Relationship</w:t>
            </w:r>
          </w:p>
        </w:tc>
        <w:tc>
          <w:tcPr>
            <w:tcW w:w="3370" w:type="dxa"/>
            <w:tcBorders>
              <w:top w:val="single" w:sz="4" w:space="0" w:color="auto"/>
              <w:left w:val="single" w:sz="4" w:space="0" w:color="auto"/>
              <w:bottom w:val="single" w:sz="4" w:space="0" w:color="auto"/>
              <w:right w:val="single" w:sz="4" w:space="0" w:color="auto"/>
            </w:tcBorders>
            <w:vAlign w:val="center"/>
          </w:tcPr>
          <w:p w14:paraId="77DE5540" w14:textId="0CC16940" w:rsidR="00E37E98" w:rsidRDefault="00E155FC" w:rsidP="00DC28B5">
            <w:pPr>
              <w:autoSpaceDE w:val="0"/>
              <w:autoSpaceDN w:val="0"/>
              <w:adjustRightInd w:val="0"/>
              <w:jc w:val="center"/>
              <w:rPr>
                <w:rFonts w:ascii="Arial" w:hAnsi="Arial" w:cs="Arial"/>
                <w:b/>
                <w:bCs/>
                <w:sz w:val="18"/>
                <w:szCs w:val="20"/>
              </w:rPr>
            </w:pPr>
            <w:r>
              <w:rPr>
                <w:rFonts w:ascii="Arial" w:hAnsi="Arial" w:cs="Arial"/>
                <w:b/>
                <w:bCs/>
                <w:sz w:val="18"/>
                <w:szCs w:val="20"/>
              </w:rPr>
              <w:t>Has the Relationship Ended</w:t>
            </w:r>
            <w:r w:rsidR="004E4348">
              <w:rPr>
                <w:rFonts w:ascii="Arial" w:hAnsi="Arial" w:cs="Arial"/>
                <w:b/>
                <w:bCs/>
                <w:sz w:val="18"/>
                <w:szCs w:val="20"/>
              </w:rPr>
              <w:t>?</w:t>
            </w:r>
          </w:p>
        </w:tc>
      </w:tr>
      <w:tr w:rsidR="00B86AE7" w:rsidRPr="00B86AE7" w14:paraId="5952337E"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7998F143" w14:textId="77777777" w:rsidR="00E37E98" w:rsidRPr="00B86AE7" w:rsidRDefault="00E37E98"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B6C8E2C" w14:textId="77777777" w:rsidR="00E37E98" w:rsidRPr="00B86AE7" w:rsidRDefault="00E37E98"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0E97317D" w14:textId="77777777" w:rsidR="00E37E98" w:rsidRPr="00B86AE7" w:rsidRDefault="00E37E98"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72114EB1"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418E539F"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C2AD55A"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6247A852"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001D409D"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1D04D4A3"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D5E4043"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03D43C62"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53C86D69"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7D4485AC"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8C911FE"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64C424E6"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4414BDA3"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4B1A3786"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D0FC7A"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3772A445"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5E90CD4F"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6ABBF67F"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EC4FA3"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4FB7F076"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r w:rsidR="006E610D" w:rsidRPr="00B86AE7" w14:paraId="16B347F2" w14:textId="77777777">
        <w:trPr>
          <w:trHeight w:val="288"/>
          <w:jc w:val="center"/>
        </w:trPr>
        <w:tc>
          <w:tcPr>
            <w:tcW w:w="3735" w:type="dxa"/>
            <w:tcBorders>
              <w:top w:val="single" w:sz="4" w:space="0" w:color="auto"/>
              <w:left w:val="single" w:sz="4" w:space="0" w:color="auto"/>
              <w:bottom w:val="single" w:sz="4" w:space="0" w:color="auto"/>
              <w:right w:val="single" w:sz="4" w:space="0" w:color="auto"/>
            </w:tcBorders>
            <w:vAlign w:val="center"/>
          </w:tcPr>
          <w:p w14:paraId="742145DC" w14:textId="77777777" w:rsidR="006E610D" w:rsidRPr="00B86AE7" w:rsidRDefault="006E610D" w:rsidP="006E610D">
            <w:pPr>
              <w:autoSpaceDE w:val="0"/>
              <w:autoSpaceDN w:val="0"/>
              <w:adjustRightInd w:val="0"/>
              <w:rPr>
                <w:rFonts w:asciiTheme="minorHAnsi" w:hAnsiTheme="minorHAnsi" w:cs="Arial"/>
                <w:b/>
                <w:color w:val="1F497D" w:themeColor="text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B81F3EC"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c>
          <w:tcPr>
            <w:tcW w:w="3370" w:type="dxa"/>
            <w:tcBorders>
              <w:top w:val="single" w:sz="4" w:space="0" w:color="auto"/>
              <w:left w:val="single" w:sz="4" w:space="0" w:color="auto"/>
              <w:bottom w:val="single" w:sz="4" w:space="0" w:color="auto"/>
              <w:right w:val="single" w:sz="4" w:space="0" w:color="auto"/>
            </w:tcBorders>
            <w:vAlign w:val="center"/>
          </w:tcPr>
          <w:p w14:paraId="037766E6" w14:textId="77777777" w:rsidR="006E610D" w:rsidRPr="00B86AE7" w:rsidRDefault="006E610D" w:rsidP="00DC28B5">
            <w:pPr>
              <w:autoSpaceDE w:val="0"/>
              <w:autoSpaceDN w:val="0"/>
              <w:adjustRightInd w:val="0"/>
              <w:jc w:val="center"/>
              <w:rPr>
                <w:rFonts w:asciiTheme="minorHAnsi" w:hAnsiTheme="minorHAnsi" w:cs="Arial"/>
                <w:b/>
                <w:color w:val="1F497D" w:themeColor="text2"/>
                <w:sz w:val="22"/>
                <w:szCs w:val="22"/>
              </w:rPr>
            </w:pPr>
          </w:p>
        </w:tc>
      </w:tr>
    </w:tbl>
    <w:p w14:paraId="76DBBFD7" w14:textId="77777777" w:rsidR="00465520" w:rsidRDefault="00465520" w:rsidP="006D4409">
      <w:pPr>
        <w:pStyle w:val="Heading5"/>
        <w:rPr>
          <w:sz w:val="18"/>
          <w:szCs w:val="24"/>
        </w:rPr>
      </w:pPr>
    </w:p>
    <w:p w14:paraId="52C5FE0D" w14:textId="77777777" w:rsidR="004E4348" w:rsidRDefault="004E4348" w:rsidP="008841FB">
      <w:pPr>
        <w:spacing w:after="160" w:line="259" w:lineRule="auto"/>
        <w:rPr>
          <w:rFonts w:ascii="Calibri" w:eastAsia="Calibri" w:hAnsi="Calibri"/>
          <w:b/>
          <w:sz w:val="22"/>
          <w:szCs w:val="22"/>
          <w:vertAlign w:val="superscript"/>
        </w:rPr>
      </w:pPr>
    </w:p>
    <w:p w14:paraId="4EC1327B" w14:textId="77777777" w:rsidR="004E4348" w:rsidRDefault="004E4348" w:rsidP="008841FB">
      <w:pPr>
        <w:spacing w:after="160" w:line="259" w:lineRule="auto"/>
        <w:rPr>
          <w:rFonts w:ascii="Calibri" w:eastAsia="Calibri" w:hAnsi="Calibri"/>
          <w:b/>
          <w:sz w:val="22"/>
          <w:szCs w:val="22"/>
          <w:vertAlign w:val="superscript"/>
        </w:rPr>
      </w:pPr>
    </w:p>
    <w:p w14:paraId="5F2A3776" w14:textId="77777777" w:rsidR="004E4348" w:rsidRDefault="004E4348" w:rsidP="008841FB">
      <w:pPr>
        <w:spacing w:after="160" w:line="259" w:lineRule="auto"/>
        <w:rPr>
          <w:rFonts w:ascii="Calibri" w:eastAsia="Calibri" w:hAnsi="Calibri"/>
          <w:b/>
          <w:sz w:val="22"/>
          <w:szCs w:val="22"/>
          <w:vertAlign w:val="superscript"/>
        </w:rPr>
      </w:pPr>
    </w:p>
    <w:p w14:paraId="6E56ED10" w14:textId="77777777" w:rsidR="004E4348" w:rsidRDefault="004E4348" w:rsidP="008841FB">
      <w:pPr>
        <w:spacing w:after="160" w:line="259" w:lineRule="auto"/>
        <w:rPr>
          <w:rFonts w:ascii="Calibri" w:eastAsia="Calibri" w:hAnsi="Calibri"/>
          <w:b/>
          <w:sz w:val="22"/>
          <w:szCs w:val="22"/>
          <w:vertAlign w:val="superscript"/>
        </w:rPr>
      </w:pPr>
    </w:p>
    <w:p w14:paraId="117C288E" w14:textId="719EA618" w:rsidR="00436A4F" w:rsidRDefault="00B97BE7" w:rsidP="008841FB">
      <w:pPr>
        <w:spacing w:after="160" w:line="259" w:lineRule="auto"/>
        <w:rPr>
          <w:rFonts w:ascii="Calibri" w:eastAsia="Calibri" w:hAnsi="Calibri"/>
          <w:sz w:val="22"/>
          <w:szCs w:val="22"/>
        </w:rPr>
      </w:pPr>
      <w:r>
        <w:rPr>
          <w:rFonts w:ascii="Calibri" w:eastAsia="Calibri" w:hAnsi="Calibri"/>
          <w:b/>
          <w:sz w:val="22"/>
          <w:szCs w:val="22"/>
          <w:vertAlign w:val="superscript"/>
        </w:rPr>
        <w:lastRenderedPageBreak/>
        <w:t>*</w:t>
      </w:r>
      <w:r w:rsidR="002924BD">
        <w:rPr>
          <w:rFonts w:ascii="Calibri" w:eastAsia="Calibri" w:hAnsi="Calibri"/>
          <w:b/>
          <w:sz w:val="22"/>
          <w:szCs w:val="22"/>
        </w:rPr>
        <w:t>I</w:t>
      </w:r>
      <w:r w:rsidR="000748EF">
        <w:rPr>
          <w:rFonts w:ascii="Calibri" w:eastAsia="Calibri" w:hAnsi="Calibri"/>
          <w:b/>
          <w:sz w:val="22"/>
          <w:szCs w:val="22"/>
        </w:rPr>
        <w:t xml:space="preserve">f you declared financial relationships, </w:t>
      </w:r>
      <w:r w:rsidR="005346F7" w:rsidRPr="0097139C">
        <w:rPr>
          <w:rFonts w:ascii="Calibri" w:eastAsia="Calibri" w:hAnsi="Calibri"/>
          <w:sz w:val="22"/>
          <w:szCs w:val="22"/>
        </w:rPr>
        <w:t>y</w:t>
      </w:r>
      <w:r w:rsidR="008841FB">
        <w:rPr>
          <w:rFonts w:ascii="Calibri" w:eastAsia="Calibri" w:hAnsi="Calibri"/>
          <w:sz w:val="22"/>
          <w:szCs w:val="22"/>
        </w:rPr>
        <w:t>our</w:t>
      </w:r>
      <w:r w:rsidR="008841FB" w:rsidRPr="008841FB">
        <w:rPr>
          <w:rFonts w:ascii="Calibri" w:eastAsia="Calibri" w:hAnsi="Calibri"/>
          <w:sz w:val="22"/>
          <w:szCs w:val="22"/>
        </w:rPr>
        <w:t xml:space="preserve"> presentation slides</w:t>
      </w:r>
      <w:r w:rsidR="00436A4F">
        <w:rPr>
          <w:rFonts w:ascii="Calibri" w:eastAsia="Calibri" w:hAnsi="Calibri"/>
          <w:sz w:val="22"/>
          <w:szCs w:val="22"/>
        </w:rPr>
        <w:t xml:space="preserve"> or </w:t>
      </w:r>
      <w:r w:rsidR="008841FB" w:rsidRPr="008841FB">
        <w:rPr>
          <w:rFonts w:ascii="Calibri" w:eastAsia="Calibri" w:hAnsi="Calibri"/>
          <w:sz w:val="22"/>
          <w:szCs w:val="22"/>
        </w:rPr>
        <w:t>written materials</w:t>
      </w:r>
      <w:r w:rsidR="008841FB">
        <w:rPr>
          <w:rFonts w:ascii="Calibri" w:eastAsia="Calibri" w:hAnsi="Calibri"/>
          <w:sz w:val="22"/>
          <w:szCs w:val="22"/>
        </w:rPr>
        <w:t xml:space="preserve"> must be peer-reviewed</w:t>
      </w:r>
      <w:r w:rsidR="008841FB" w:rsidRPr="008841FB">
        <w:rPr>
          <w:rFonts w:ascii="Calibri" w:eastAsia="Calibri" w:hAnsi="Calibri"/>
          <w:sz w:val="22"/>
          <w:szCs w:val="22"/>
        </w:rPr>
        <w:t xml:space="preserve"> </w:t>
      </w:r>
      <w:r w:rsidR="008841FB" w:rsidRPr="001F24CC">
        <w:rPr>
          <w:rFonts w:ascii="Calibri" w:eastAsia="Calibri" w:hAnsi="Calibri"/>
          <w:b/>
          <w:sz w:val="22"/>
          <w:szCs w:val="22"/>
        </w:rPr>
        <w:t>BEFORE</w:t>
      </w:r>
      <w:r w:rsidR="008841FB" w:rsidRPr="008841FB">
        <w:rPr>
          <w:rFonts w:ascii="Calibri" w:eastAsia="Calibri" w:hAnsi="Calibri"/>
          <w:sz w:val="22"/>
          <w:szCs w:val="22"/>
        </w:rPr>
        <w:t xml:space="preserve"> the activity to </w:t>
      </w:r>
      <w:r w:rsidR="00270783">
        <w:rPr>
          <w:rFonts w:ascii="Calibri" w:eastAsia="Calibri" w:hAnsi="Calibri"/>
          <w:sz w:val="22"/>
          <w:szCs w:val="22"/>
        </w:rPr>
        <w:t xml:space="preserve">mitigate conflicts. </w:t>
      </w:r>
      <w:r w:rsidR="008841FB" w:rsidRPr="008841FB">
        <w:rPr>
          <w:rFonts w:ascii="Calibri" w:eastAsia="Calibri" w:hAnsi="Calibri"/>
          <w:sz w:val="22"/>
          <w:szCs w:val="22"/>
        </w:rPr>
        <w:t>After content review, you will be notified of concerns (if any) via email prior to the activit</w:t>
      </w:r>
      <w:r w:rsidR="00270783">
        <w:rPr>
          <w:rFonts w:ascii="Calibri" w:eastAsia="Calibri" w:hAnsi="Calibri"/>
          <w:sz w:val="22"/>
          <w:szCs w:val="22"/>
        </w:rPr>
        <w:t>y</w:t>
      </w:r>
      <w:r w:rsidR="008841FB" w:rsidRPr="008841FB">
        <w:rPr>
          <w:rFonts w:ascii="Calibri" w:eastAsia="Calibri" w:hAnsi="Calibri"/>
          <w:sz w:val="22"/>
          <w:szCs w:val="22"/>
        </w:rPr>
        <w:t xml:space="preserve">. </w:t>
      </w:r>
      <w:r w:rsidR="00436A4F">
        <w:rPr>
          <w:rFonts w:ascii="Calibri" w:eastAsia="Calibri" w:hAnsi="Calibri"/>
          <w:sz w:val="22"/>
          <w:szCs w:val="22"/>
        </w:rPr>
        <w:t xml:space="preserve"> </w:t>
      </w:r>
    </w:p>
    <w:p w14:paraId="7C8D0C27" w14:textId="6F5BE163" w:rsidR="008841FB" w:rsidRPr="008841FB" w:rsidRDefault="00436A4F" w:rsidP="008841FB">
      <w:pPr>
        <w:spacing w:after="160" w:line="259" w:lineRule="auto"/>
        <w:rPr>
          <w:rFonts w:ascii="Calibri" w:eastAsia="Calibri" w:hAnsi="Calibri"/>
          <w:b/>
          <w:sz w:val="22"/>
          <w:szCs w:val="22"/>
        </w:rPr>
      </w:pPr>
      <w:r w:rsidRPr="004F6E34">
        <w:rPr>
          <w:rFonts w:ascii="Calibri" w:eastAsia="Calibri" w:hAnsi="Calibri"/>
          <w:b/>
          <w:sz w:val="22"/>
          <w:szCs w:val="22"/>
        </w:rPr>
        <w:t>Read and check each box below</w:t>
      </w:r>
      <w:r w:rsidR="004F6E34">
        <w:rPr>
          <w:rFonts w:ascii="Calibri" w:eastAsia="Calibri" w:hAnsi="Calibri"/>
          <w:sz w:val="22"/>
          <w:szCs w:val="22"/>
        </w:rPr>
        <w:t>.</w:t>
      </w:r>
      <w:r>
        <w:rPr>
          <w:rFonts w:ascii="Calibri" w:eastAsia="Calibri" w:hAnsi="Calibri"/>
          <w:sz w:val="22"/>
          <w:szCs w:val="22"/>
        </w:rPr>
        <w:t xml:space="preserve"> </w:t>
      </w:r>
      <w:r w:rsidR="004F6E34">
        <w:rPr>
          <w:rFonts w:ascii="Calibri" w:eastAsia="Calibri" w:hAnsi="Calibri"/>
          <w:sz w:val="22"/>
          <w:szCs w:val="22"/>
        </w:rPr>
        <w:t xml:space="preserve">Your electronic signature indicates </w:t>
      </w:r>
      <w:r>
        <w:rPr>
          <w:rFonts w:ascii="Calibri" w:eastAsia="Calibri" w:hAnsi="Calibri"/>
          <w:sz w:val="22"/>
          <w:szCs w:val="22"/>
        </w:rPr>
        <w:t>you</w:t>
      </w:r>
      <w:r w:rsidR="004F6E34">
        <w:rPr>
          <w:rFonts w:ascii="Calibri" w:eastAsia="Calibri" w:hAnsi="Calibri"/>
          <w:sz w:val="22"/>
          <w:szCs w:val="22"/>
        </w:rPr>
        <w:t>r willingness to</w:t>
      </w:r>
      <w:r>
        <w:rPr>
          <w:rFonts w:ascii="Calibri" w:eastAsia="Calibri" w:hAnsi="Calibri"/>
          <w:sz w:val="22"/>
          <w:szCs w:val="22"/>
        </w:rPr>
        <w:t xml:space="preserve"> abide by </w:t>
      </w:r>
      <w:r w:rsidRPr="00436A4F">
        <w:rPr>
          <w:rFonts w:ascii="Calibri" w:eastAsia="Calibri" w:hAnsi="Calibri"/>
          <w:sz w:val="22"/>
          <w:szCs w:val="22"/>
        </w:rPr>
        <w:t>each of the following</w:t>
      </w:r>
      <w:r w:rsidR="004F6E34">
        <w:rPr>
          <w:rFonts w:ascii="Calibri" w:eastAsia="Calibri" w:hAnsi="Calibri"/>
          <w:sz w:val="22"/>
          <w:szCs w:val="22"/>
        </w:rPr>
        <w:t xml:space="preserve"> attestation</w:t>
      </w:r>
      <w:r w:rsidRPr="00436A4F">
        <w:rPr>
          <w:rFonts w:ascii="Calibri" w:eastAsia="Calibri" w:hAnsi="Calibri"/>
          <w:sz w:val="22"/>
          <w:szCs w:val="22"/>
        </w:rPr>
        <w:t xml:space="preserve"> statements related to the content delivered during this accredited activity</w:t>
      </w:r>
      <w:r w:rsidR="004F6E34">
        <w:rPr>
          <w:rFonts w:ascii="Calibri" w:eastAsia="Calibri" w:hAnsi="Calibri"/>
          <w:sz w:val="22"/>
          <w:szCs w:val="22"/>
        </w:rPr>
        <w:t>.</w:t>
      </w:r>
    </w:p>
    <w:p w14:paraId="6F10D026" w14:textId="116D23CD" w:rsidR="008841FB" w:rsidRPr="00AF4194" w:rsidRDefault="008841FB" w:rsidP="00AF4194">
      <w:pPr>
        <w:spacing w:after="160" w:line="259" w:lineRule="auto"/>
        <w:rPr>
          <w:rFonts w:ascii="Calibri" w:eastAsia="Calibri" w:hAnsi="Calibri"/>
          <w:sz w:val="22"/>
          <w:szCs w:val="22"/>
        </w:rPr>
      </w:pPr>
      <w:r w:rsidRPr="003F739F">
        <w:rPr>
          <w:rFonts w:asciiTheme="minorHAnsi" w:hAnsiTheme="minorHAnsi" w:cstheme="minorHAnsi"/>
          <w:sz w:val="20"/>
          <w:szCs w:val="20"/>
        </w:rPr>
        <w:fldChar w:fldCharType="begin">
          <w:ffData>
            <w:name w:val=""/>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 xml:space="preserve">I </w:t>
      </w:r>
      <w:r w:rsidR="005346F7">
        <w:rPr>
          <w:rFonts w:ascii="Calibri" w:eastAsia="Calibri" w:hAnsi="Calibri"/>
          <w:sz w:val="22"/>
          <w:szCs w:val="22"/>
        </w:rPr>
        <w:t>have</w:t>
      </w:r>
      <w:r w:rsidRPr="008841FB">
        <w:rPr>
          <w:rFonts w:ascii="Calibri" w:eastAsia="Calibri" w:hAnsi="Calibri"/>
          <w:sz w:val="22"/>
          <w:szCs w:val="22"/>
        </w:rPr>
        <w:t xml:space="preserve"> disclose</w:t>
      </w:r>
      <w:r w:rsidR="005346F7">
        <w:rPr>
          <w:rFonts w:ascii="Calibri" w:eastAsia="Calibri" w:hAnsi="Calibri"/>
          <w:sz w:val="22"/>
          <w:szCs w:val="22"/>
        </w:rPr>
        <w:t>d</w:t>
      </w:r>
      <w:r w:rsidRPr="008841FB">
        <w:rPr>
          <w:rFonts w:ascii="Calibri" w:eastAsia="Calibri" w:hAnsi="Calibri"/>
          <w:sz w:val="22"/>
          <w:szCs w:val="22"/>
        </w:rPr>
        <w:t xml:space="preserve"> </w:t>
      </w:r>
      <w:r w:rsidR="005346F7">
        <w:rPr>
          <w:rFonts w:ascii="Calibri" w:eastAsia="Calibri" w:hAnsi="Calibri"/>
          <w:sz w:val="22"/>
          <w:szCs w:val="22"/>
        </w:rPr>
        <w:t xml:space="preserve">all </w:t>
      </w:r>
      <w:r w:rsidRPr="008841FB">
        <w:rPr>
          <w:rFonts w:ascii="Calibri" w:eastAsia="Calibri" w:hAnsi="Calibri"/>
          <w:sz w:val="22"/>
          <w:szCs w:val="22"/>
        </w:rPr>
        <w:t>financial relationship(s)</w:t>
      </w:r>
      <w:r w:rsidR="005346F7">
        <w:rPr>
          <w:rFonts w:ascii="Calibri" w:eastAsia="Calibri" w:hAnsi="Calibri"/>
          <w:sz w:val="22"/>
          <w:szCs w:val="22"/>
        </w:rPr>
        <w:t xml:space="preserve"> </w:t>
      </w:r>
      <w:r w:rsidR="00270783">
        <w:rPr>
          <w:rFonts w:ascii="Calibri" w:eastAsia="Calibri" w:hAnsi="Calibri"/>
          <w:sz w:val="22"/>
          <w:szCs w:val="22"/>
        </w:rPr>
        <w:t>with ALL ineligible companies</w:t>
      </w:r>
      <w:r w:rsidR="005346F7">
        <w:rPr>
          <w:rFonts w:ascii="Calibri" w:eastAsia="Calibri" w:hAnsi="Calibri"/>
          <w:sz w:val="22"/>
          <w:szCs w:val="22"/>
        </w:rPr>
        <w:t>.</w:t>
      </w:r>
      <w:r w:rsidRPr="008841FB">
        <w:rPr>
          <w:rFonts w:ascii="Calibri" w:eastAsia="Calibri" w:hAnsi="Calibri"/>
          <w:sz w:val="22"/>
          <w:szCs w:val="22"/>
        </w:rPr>
        <w:br/>
      </w: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 xml:space="preserve">The content </w:t>
      </w:r>
      <w:r w:rsidR="002924BD">
        <w:rPr>
          <w:rFonts w:ascii="Calibri" w:eastAsia="Calibri" w:hAnsi="Calibri"/>
          <w:sz w:val="22"/>
          <w:szCs w:val="22"/>
        </w:rPr>
        <w:t>I will present</w:t>
      </w:r>
      <w:r w:rsidR="00B97BE7">
        <w:rPr>
          <w:rFonts w:ascii="Calibri" w:eastAsia="Calibri" w:hAnsi="Calibri"/>
          <w:sz w:val="22"/>
          <w:szCs w:val="22"/>
        </w:rPr>
        <w:t>/plan</w:t>
      </w:r>
      <w:r w:rsidRPr="008841FB">
        <w:rPr>
          <w:rFonts w:ascii="Calibri" w:eastAsia="Calibri" w:hAnsi="Calibri"/>
          <w:sz w:val="22"/>
          <w:szCs w:val="22"/>
        </w:rPr>
        <w:t xml:space="preserve"> is well-balanced, evidence-based, and unbiased.</w:t>
      </w:r>
      <w:r w:rsidRPr="008841FB">
        <w:rPr>
          <w:rFonts w:ascii="Calibri" w:eastAsia="Calibri" w:hAnsi="Calibri"/>
          <w:sz w:val="22"/>
          <w:szCs w:val="22"/>
        </w:rPr>
        <w:br/>
      </w: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 xml:space="preserve">Recommendations </w:t>
      </w:r>
      <w:r w:rsidR="002924BD">
        <w:rPr>
          <w:rFonts w:ascii="Calibri" w:eastAsia="Calibri" w:hAnsi="Calibri"/>
          <w:sz w:val="22"/>
          <w:szCs w:val="22"/>
        </w:rPr>
        <w:t xml:space="preserve">I will provide </w:t>
      </w:r>
      <w:r w:rsidRPr="008841FB">
        <w:rPr>
          <w:rFonts w:ascii="Calibri" w:eastAsia="Calibri" w:hAnsi="Calibri"/>
          <w:sz w:val="22"/>
          <w:szCs w:val="22"/>
        </w:rPr>
        <w:t>involving clinical medicine are based on evidence that is accepted within</w:t>
      </w:r>
      <w:r w:rsidR="00D3026C">
        <w:rPr>
          <w:rFonts w:ascii="Calibri" w:eastAsia="Calibri" w:hAnsi="Calibri"/>
          <w:sz w:val="22"/>
          <w:szCs w:val="22"/>
        </w:rPr>
        <w:t xml:space="preserve">  </w:t>
      </w:r>
      <w:r w:rsidRPr="008841FB">
        <w:rPr>
          <w:rFonts w:ascii="Calibri" w:eastAsia="Calibri" w:hAnsi="Calibri"/>
          <w:sz w:val="22"/>
          <w:szCs w:val="22"/>
        </w:rPr>
        <w:t>the profession of medicine as adequate justification for their indications and contraindications in the care of patients.</w:t>
      </w:r>
      <w:r w:rsidR="007B761C">
        <w:rPr>
          <w:rFonts w:ascii="Calibri" w:eastAsia="Calibri" w:hAnsi="Calibri"/>
          <w:sz w:val="22"/>
          <w:szCs w:val="22"/>
        </w:rPr>
        <w:br/>
      </w:r>
      <w:r w:rsidR="007B761C"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007B761C"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007B761C" w:rsidRPr="003F739F">
        <w:rPr>
          <w:rFonts w:asciiTheme="minorHAnsi" w:hAnsiTheme="minorHAnsi" w:cstheme="minorHAnsi"/>
          <w:sz w:val="20"/>
          <w:szCs w:val="20"/>
        </w:rPr>
        <w:fldChar w:fldCharType="end"/>
      </w:r>
      <w:r w:rsidR="007B761C">
        <w:rPr>
          <w:rFonts w:asciiTheme="minorHAnsi" w:hAnsiTheme="minorHAnsi" w:cstheme="minorHAnsi"/>
          <w:sz w:val="20"/>
          <w:szCs w:val="20"/>
        </w:rPr>
        <w:t xml:space="preserve"> </w:t>
      </w:r>
      <w:r w:rsidR="007B761C" w:rsidRPr="00AF4194">
        <w:rPr>
          <w:rFonts w:asciiTheme="minorHAnsi" w:hAnsiTheme="minorHAnsi" w:cstheme="minorHAnsi"/>
          <w:sz w:val="22"/>
          <w:szCs w:val="22"/>
        </w:rPr>
        <w:t>All scientific research referred to, reported, or used in my content in support or justification of a patient care recommendation conform</w:t>
      </w:r>
      <w:r w:rsidR="00AF4194" w:rsidRPr="00AF4194">
        <w:rPr>
          <w:rFonts w:asciiTheme="minorHAnsi" w:hAnsiTheme="minorHAnsi" w:cstheme="minorHAnsi"/>
          <w:sz w:val="22"/>
          <w:szCs w:val="22"/>
        </w:rPr>
        <w:t>s</w:t>
      </w:r>
      <w:r w:rsidR="007B761C" w:rsidRPr="00AF4194">
        <w:rPr>
          <w:rFonts w:asciiTheme="minorHAnsi" w:hAnsiTheme="minorHAnsi" w:cstheme="minorHAnsi"/>
          <w:sz w:val="22"/>
          <w:szCs w:val="22"/>
        </w:rPr>
        <w:t xml:space="preserve"> to the generally accepted standards of experimental design, data collection and analysis.</w:t>
      </w:r>
      <w:r w:rsidRPr="00AF4194">
        <w:rPr>
          <w:rFonts w:asciiTheme="minorHAnsi" w:hAnsiTheme="minorHAnsi" w:cstheme="minorHAnsi"/>
          <w:sz w:val="20"/>
          <w:szCs w:val="20"/>
        </w:rPr>
        <w:br/>
      </w: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 xml:space="preserve">If I have been trained by or utilized by a commercial entity or its agent as a speaker for the commercial interest, the promotional aspects of </w:t>
      </w:r>
      <w:r w:rsidR="002924BD">
        <w:rPr>
          <w:rFonts w:ascii="Calibri" w:eastAsia="Calibri" w:hAnsi="Calibri"/>
          <w:sz w:val="22"/>
          <w:szCs w:val="22"/>
        </w:rPr>
        <w:t>my participation</w:t>
      </w:r>
      <w:r w:rsidRPr="008841FB">
        <w:rPr>
          <w:rFonts w:ascii="Calibri" w:eastAsia="Calibri" w:hAnsi="Calibri"/>
          <w:sz w:val="22"/>
          <w:szCs w:val="22"/>
        </w:rPr>
        <w:t xml:space="preserve"> are not included in any way with this activity.</w:t>
      </w:r>
      <w:r>
        <w:rPr>
          <w:rFonts w:ascii="Calibri" w:eastAsia="Calibri" w:hAnsi="Calibri"/>
          <w:sz w:val="22"/>
          <w:szCs w:val="22"/>
        </w:rPr>
        <w:br/>
      </w:r>
      <w:r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Pr="008841FB">
        <w:rPr>
          <w:rFonts w:ascii="Calibri" w:eastAsia="Calibri" w:hAnsi="Calibri"/>
          <w:sz w:val="22"/>
          <w:szCs w:val="22"/>
        </w:rPr>
        <w:t>If research funded by a</w:t>
      </w:r>
      <w:r w:rsidR="00270783">
        <w:rPr>
          <w:rFonts w:ascii="Calibri" w:eastAsia="Calibri" w:hAnsi="Calibri"/>
          <w:sz w:val="22"/>
          <w:szCs w:val="22"/>
        </w:rPr>
        <w:t xml:space="preserve">n ineligible </w:t>
      </w:r>
      <w:r w:rsidRPr="008841FB">
        <w:rPr>
          <w:rFonts w:ascii="Calibri" w:eastAsia="Calibri" w:hAnsi="Calibri"/>
          <w:sz w:val="22"/>
          <w:szCs w:val="22"/>
        </w:rPr>
        <w:t>entity is being presented, the information is based on generally accepted scientific principles and methods and does not promote the commercial interest of the funding company.</w:t>
      </w:r>
      <w:r w:rsidR="000748EF">
        <w:rPr>
          <w:rFonts w:ascii="Calibri" w:eastAsia="Calibri" w:hAnsi="Calibri"/>
          <w:sz w:val="22"/>
          <w:szCs w:val="22"/>
        </w:rPr>
        <w:br/>
      </w:r>
      <w:r w:rsidR="000748EF"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000748EF"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000748EF" w:rsidRPr="003F739F">
        <w:rPr>
          <w:rFonts w:asciiTheme="minorHAnsi" w:hAnsiTheme="minorHAnsi" w:cstheme="minorHAnsi"/>
          <w:sz w:val="20"/>
          <w:szCs w:val="20"/>
        </w:rPr>
        <w:fldChar w:fldCharType="end"/>
      </w:r>
      <w:r w:rsidR="000748EF">
        <w:rPr>
          <w:rFonts w:asciiTheme="minorHAnsi" w:hAnsiTheme="minorHAnsi" w:cstheme="minorHAnsi"/>
          <w:sz w:val="20"/>
          <w:szCs w:val="20"/>
        </w:rPr>
        <w:t xml:space="preserve"> </w:t>
      </w:r>
      <w:r w:rsidR="000748EF" w:rsidRPr="000748EF">
        <w:rPr>
          <w:rFonts w:ascii="Calibri" w:eastAsia="Calibri" w:hAnsi="Calibri"/>
          <w:sz w:val="22"/>
          <w:szCs w:val="22"/>
        </w:rPr>
        <w:t>I have and will not accept any honoraria, additional payments or reimbursements from a</w:t>
      </w:r>
      <w:r w:rsidR="00270783">
        <w:rPr>
          <w:rFonts w:ascii="Calibri" w:eastAsia="Calibri" w:hAnsi="Calibri"/>
          <w:sz w:val="22"/>
          <w:szCs w:val="22"/>
        </w:rPr>
        <w:t xml:space="preserve">n ineligible company </w:t>
      </w:r>
      <w:r w:rsidR="000748EF" w:rsidRPr="000748EF">
        <w:rPr>
          <w:rFonts w:ascii="Calibri" w:eastAsia="Calibri" w:hAnsi="Calibri"/>
          <w:sz w:val="22"/>
          <w:szCs w:val="22"/>
        </w:rPr>
        <w:t xml:space="preserve">for </w:t>
      </w:r>
      <w:r w:rsidR="002F752A">
        <w:rPr>
          <w:rFonts w:ascii="Calibri" w:eastAsia="Calibri" w:hAnsi="Calibri"/>
          <w:sz w:val="22"/>
          <w:szCs w:val="22"/>
        </w:rPr>
        <w:t>my participation in this activity</w:t>
      </w:r>
      <w:r w:rsidR="000748EF" w:rsidRPr="000748EF">
        <w:rPr>
          <w:rFonts w:ascii="Calibri" w:eastAsia="Calibri" w:hAnsi="Calibri"/>
          <w:sz w:val="22"/>
          <w:szCs w:val="22"/>
        </w:rPr>
        <w:t>.</w:t>
      </w:r>
      <w:r w:rsidR="00E155FC">
        <w:rPr>
          <w:rFonts w:ascii="Calibri" w:eastAsia="Calibri" w:hAnsi="Calibri"/>
          <w:sz w:val="22"/>
          <w:szCs w:val="22"/>
        </w:rPr>
        <w:br/>
      </w:r>
      <w:r w:rsidR="00E155FC"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00E155FC" w:rsidRPr="003F739F">
        <w:rPr>
          <w:rFonts w:asciiTheme="minorHAnsi" w:hAnsiTheme="minorHAnsi" w:cstheme="minorHAnsi"/>
          <w:sz w:val="20"/>
          <w:szCs w:val="20"/>
        </w:rPr>
        <w:instrText xml:space="preserve"> FORMCHECKBOX </w:instrText>
      </w:r>
      <w:r w:rsidR="00E155FC">
        <w:rPr>
          <w:rFonts w:asciiTheme="minorHAnsi" w:hAnsiTheme="minorHAnsi" w:cstheme="minorHAnsi"/>
          <w:sz w:val="20"/>
          <w:szCs w:val="20"/>
        </w:rPr>
      </w:r>
      <w:r w:rsidR="00E155FC">
        <w:rPr>
          <w:rFonts w:asciiTheme="minorHAnsi" w:hAnsiTheme="minorHAnsi" w:cstheme="minorHAnsi"/>
          <w:sz w:val="20"/>
          <w:szCs w:val="20"/>
        </w:rPr>
        <w:fldChar w:fldCharType="separate"/>
      </w:r>
      <w:r w:rsidR="00E155FC" w:rsidRPr="003F739F">
        <w:rPr>
          <w:rFonts w:asciiTheme="minorHAnsi" w:hAnsiTheme="minorHAnsi" w:cstheme="minorHAnsi"/>
          <w:sz w:val="20"/>
          <w:szCs w:val="20"/>
        </w:rPr>
        <w:fldChar w:fldCharType="end"/>
      </w:r>
      <w:r w:rsidR="00E155FC">
        <w:rPr>
          <w:rFonts w:asciiTheme="minorHAnsi" w:hAnsiTheme="minorHAnsi" w:cstheme="minorHAnsi"/>
          <w:sz w:val="20"/>
          <w:szCs w:val="20"/>
        </w:rPr>
        <w:t xml:space="preserve"> </w:t>
      </w:r>
      <w:r w:rsidR="00E155FC" w:rsidRPr="00E155FC">
        <w:rPr>
          <w:rFonts w:asciiTheme="minorHAnsi" w:hAnsiTheme="minorHAnsi" w:cstheme="minorHAnsi"/>
          <w:sz w:val="22"/>
          <w:szCs w:val="22"/>
        </w:rPr>
        <w:t>I am not an employee of an ACCME defined ineligible company.</w:t>
      </w:r>
      <w:r w:rsidR="00E155FC" w:rsidRPr="00E155FC">
        <w:rPr>
          <w:rFonts w:asciiTheme="minorHAnsi" w:hAnsiTheme="minorHAnsi" w:cstheme="minorHAnsi"/>
          <w:sz w:val="22"/>
          <w:szCs w:val="22"/>
        </w:rPr>
        <w:br/>
      </w:r>
      <w:r w:rsidR="00E155FC"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00E155FC" w:rsidRPr="003F739F">
        <w:rPr>
          <w:rFonts w:asciiTheme="minorHAnsi" w:hAnsiTheme="minorHAnsi" w:cstheme="minorHAnsi"/>
          <w:sz w:val="20"/>
          <w:szCs w:val="20"/>
        </w:rPr>
        <w:instrText xml:space="preserve"> FORMCHECKBOX </w:instrText>
      </w:r>
      <w:r w:rsidR="00E155FC">
        <w:rPr>
          <w:rFonts w:asciiTheme="minorHAnsi" w:hAnsiTheme="minorHAnsi" w:cstheme="minorHAnsi"/>
          <w:sz w:val="20"/>
          <w:szCs w:val="20"/>
        </w:rPr>
      </w:r>
      <w:r w:rsidR="00E155FC">
        <w:rPr>
          <w:rFonts w:asciiTheme="minorHAnsi" w:hAnsiTheme="minorHAnsi" w:cstheme="minorHAnsi"/>
          <w:sz w:val="20"/>
          <w:szCs w:val="20"/>
        </w:rPr>
        <w:fldChar w:fldCharType="separate"/>
      </w:r>
      <w:r w:rsidR="00E155FC" w:rsidRPr="003F739F">
        <w:rPr>
          <w:rFonts w:asciiTheme="minorHAnsi" w:hAnsiTheme="minorHAnsi" w:cstheme="minorHAnsi"/>
          <w:sz w:val="20"/>
          <w:szCs w:val="20"/>
        </w:rPr>
        <w:fldChar w:fldCharType="end"/>
      </w:r>
      <w:r w:rsidR="00E155FC">
        <w:rPr>
          <w:rFonts w:asciiTheme="minorHAnsi" w:hAnsiTheme="minorHAnsi" w:cstheme="minorHAnsi"/>
          <w:sz w:val="20"/>
          <w:szCs w:val="20"/>
        </w:rPr>
        <w:t xml:space="preserve"> </w:t>
      </w:r>
      <w:r w:rsidR="00E155FC" w:rsidRPr="00E155FC">
        <w:rPr>
          <w:rFonts w:asciiTheme="minorHAnsi" w:hAnsiTheme="minorHAnsi" w:cstheme="minorHAnsi"/>
          <w:sz w:val="22"/>
          <w:szCs w:val="22"/>
        </w:rPr>
        <w:t>I understand that,</w:t>
      </w:r>
      <w:r w:rsidR="00E155FC">
        <w:rPr>
          <w:rFonts w:asciiTheme="minorHAnsi" w:hAnsiTheme="minorHAnsi" w:cstheme="minorHAnsi"/>
          <w:sz w:val="20"/>
          <w:szCs w:val="20"/>
        </w:rPr>
        <w:t xml:space="preserve"> </w:t>
      </w:r>
      <w:r w:rsidR="00E155FC">
        <w:rPr>
          <w:rFonts w:asciiTheme="minorHAnsi" w:hAnsiTheme="minorHAnsi" w:cstheme="minorHAnsi"/>
          <w:sz w:val="22"/>
          <w:szCs w:val="22"/>
        </w:rPr>
        <w:t>if</w:t>
      </w:r>
      <w:r w:rsidR="00E155FC" w:rsidRPr="00E155FC">
        <w:rPr>
          <w:rFonts w:asciiTheme="minorHAnsi" w:hAnsiTheme="minorHAnsi" w:cstheme="minorHAnsi"/>
          <w:sz w:val="22"/>
          <w:szCs w:val="22"/>
        </w:rPr>
        <w:t xml:space="preserve"> applicable, I will recuse myself from participating if my </w:t>
      </w:r>
      <w:r w:rsidR="00E155FC" w:rsidRPr="00E155FC">
        <w:rPr>
          <w:rFonts w:asciiTheme="minorHAnsi" w:hAnsiTheme="minorHAnsi" w:cstheme="minorHAnsi"/>
          <w:sz w:val="22"/>
          <w:szCs w:val="22"/>
        </w:rPr>
        <w:t>role</w:t>
      </w:r>
      <w:r w:rsidR="00E155FC" w:rsidRPr="00E155FC">
        <w:rPr>
          <w:rFonts w:asciiTheme="minorHAnsi" w:hAnsiTheme="minorHAnsi" w:cstheme="minorHAnsi"/>
          <w:sz w:val="22"/>
          <w:szCs w:val="22"/>
        </w:rPr>
        <w:t xml:space="preserve"> is related to my declared financial relationship(s), and/or will assist with mitigating my conflict.</w:t>
      </w:r>
      <w:r w:rsidR="000748EF">
        <w:rPr>
          <w:rFonts w:ascii="Calibri" w:eastAsia="Calibri" w:hAnsi="Calibri"/>
          <w:sz w:val="22"/>
          <w:szCs w:val="22"/>
        </w:rPr>
        <w:br/>
      </w:r>
      <w:r w:rsidR="000748EF" w:rsidRPr="003F739F">
        <w:rPr>
          <w:rFonts w:asciiTheme="minorHAnsi" w:hAnsiTheme="minorHAnsi" w:cstheme="minorHAnsi"/>
          <w:sz w:val="20"/>
          <w:szCs w:val="20"/>
        </w:rPr>
        <w:fldChar w:fldCharType="begin">
          <w:ffData>
            <w:name w:val="Check10"/>
            <w:enabled/>
            <w:calcOnExit w:val="0"/>
            <w:checkBox>
              <w:sizeAuto/>
              <w:default w:val="0"/>
              <w:checked w:val="0"/>
            </w:checkBox>
          </w:ffData>
        </w:fldChar>
      </w:r>
      <w:r w:rsidR="000748EF"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000748EF" w:rsidRPr="003F739F">
        <w:rPr>
          <w:rFonts w:asciiTheme="minorHAnsi" w:hAnsiTheme="minorHAnsi" w:cstheme="minorHAnsi"/>
          <w:sz w:val="20"/>
          <w:szCs w:val="20"/>
        </w:rPr>
        <w:fldChar w:fldCharType="end"/>
      </w:r>
      <w:r w:rsidR="000748EF">
        <w:rPr>
          <w:rFonts w:asciiTheme="minorHAnsi" w:hAnsiTheme="minorHAnsi" w:cstheme="minorHAnsi"/>
          <w:sz w:val="20"/>
          <w:szCs w:val="20"/>
        </w:rPr>
        <w:t xml:space="preserve"> </w:t>
      </w:r>
      <w:r w:rsidR="000748EF" w:rsidRPr="000748EF">
        <w:rPr>
          <w:rFonts w:ascii="Calibri" w:eastAsia="Calibri" w:hAnsi="Calibri"/>
          <w:sz w:val="22"/>
          <w:szCs w:val="22"/>
        </w:rPr>
        <w:t>I understand that my presentation and/or content will be peer-reviewed prior to the activity, and I will provide educational content and resources in advance as requested</w:t>
      </w:r>
      <w:r w:rsidR="000748EF">
        <w:rPr>
          <w:rFonts w:ascii="Calibri" w:eastAsia="Calibri" w:hAnsi="Calibri"/>
          <w:sz w:val="22"/>
          <w:szCs w:val="22"/>
        </w:rPr>
        <w:t xml:space="preserve"> by the specified deadline</w:t>
      </w:r>
      <w:r w:rsidR="000748EF" w:rsidRPr="000748EF">
        <w:rPr>
          <w:rFonts w:ascii="Calibri" w:eastAsia="Calibri" w:hAnsi="Calibri"/>
          <w:sz w:val="22"/>
          <w:szCs w:val="22"/>
        </w:rPr>
        <w:t>.</w:t>
      </w:r>
    </w:p>
    <w:p w14:paraId="306BB632" w14:textId="77777777" w:rsidR="007F34A5" w:rsidRDefault="007F34A5" w:rsidP="000028F8">
      <w:pPr>
        <w:tabs>
          <w:tab w:val="left" w:leader="underscore" w:pos="6300"/>
          <w:tab w:val="left" w:leader="underscore" w:pos="9720"/>
        </w:tabs>
        <w:rPr>
          <w:rFonts w:asciiTheme="minorHAnsi" w:hAnsiTheme="minorHAnsi" w:cs="Arial"/>
          <w:b/>
        </w:rPr>
      </w:pPr>
    </w:p>
    <w:p w14:paraId="489C4B1D" w14:textId="77777777" w:rsidR="007F34A5" w:rsidRDefault="007F34A5" w:rsidP="000028F8">
      <w:pPr>
        <w:tabs>
          <w:tab w:val="left" w:leader="underscore" w:pos="6300"/>
          <w:tab w:val="left" w:leader="underscore" w:pos="9720"/>
        </w:tabs>
        <w:rPr>
          <w:rFonts w:asciiTheme="minorHAnsi" w:hAnsiTheme="minorHAnsi" w:cs="Arial"/>
          <w:b/>
        </w:rPr>
      </w:pPr>
    </w:p>
    <w:p w14:paraId="0EB1E031" w14:textId="3C19D477" w:rsidR="00E37E98" w:rsidRDefault="00CE5D68" w:rsidP="000028F8">
      <w:pPr>
        <w:tabs>
          <w:tab w:val="left" w:leader="underscore" w:pos="6300"/>
          <w:tab w:val="left" w:leader="underscore" w:pos="9720"/>
        </w:tabs>
        <w:rPr>
          <w:rFonts w:asciiTheme="minorHAnsi" w:hAnsiTheme="minorHAnsi" w:cs="Arial"/>
          <w:b/>
        </w:rPr>
      </w:pPr>
      <w:r>
        <w:rPr>
          <w:rFonts w:asciiTheme="minorHAnsi" w:hAnsiTheme="minorHAnsi" w:cs="Arial"/>
          <w:b/>
        </w:rPr>
        <w:t xml:space="preserve">Signature:  </w:t>
      </w:r>
      <w:sdt>
        <w:sdtPr>
          <w:rPr>
            <w:rFonts w:asciiTheme="minorHAnsi" w:hAnsiTheme="minorHAnsi" w:cs="Arial"/>
            <w:b/>
          </w:rPr>
          <w:id w:val="1595672017"/>
          <w:placeholder>
            <w:docPart w:val="DefaultPlaceholder_1082065158"/>
          </w:placeholder>
        </w:sdtPr>
        <w:sdtEndPr/>
        <w:sdtContent>
          <w:r w:rsidR="006E610D">
            <w:rPr>
              <w:rFonts w:asciiTheme="minorHAnsi" w:hAnsiTheme="minorHAnsi" w:cs="Arial"/>
              <w:b/>
            </w:rPr>
            <w:t>_________________________________</w:t>
          </w:r>
        </w:sdtContent>
      </w:sdt>
      <w:r w:rsidR="00DC28B5" w:rsidRPr="00CE5D68">
        <w:rPr>
          <w:rFonts w:asciiTheme="minorHAnsi" w:hAnsiTheme="minorHAnsi" w:cs="Arial"/>
          <w:b/>
          <w:bCs/>
        </w:rPr>
        <w:t xml:space="preserve">                   </w:t>
      </w:r>
      <w:r>
        <w:rPr>
          <w:rFonts w:asciiTheme="minorHAnsi" w:hAnsiTheme="minorHAnsi" w:cs="Arial"/>
          <w:b/>
          <w:bCs/>
        </w:rPr>
        <w:t xml:space="preserve">              Date:  </w:t>
      </w:r>
      <w:sdt>
        <w:sdtPr>
          <w:rPr>
            <w:rFonts w:asciiTheme="minorHAnsi" w:hAnsiTheme="minorHAnsi" w:cs="Arial"/>
            <w:b/>
          </w:rPr>
          <w:id w:val="40631367"/>
          <w:placeholder>
            <w:docPart w:val="DefaultPlaceholder_1082065158"/>
          </w:placeholder>
        </w:sdtPr>
        <w:sdtEndPr/>
        <w:sdtContent>
          <w:r w:rsidR="006E610D">
            <w:rPr>
              <w:rFonts w:asciiTheme="minorHAnsi" w:hAnsiTheme="minorHAnsi" w:cs="Arial"/>
              <w:b/>
            </w:rPr>
            <w:t>__________________</w:t>
          </w:r>
        </w:sdtContent>
      </w:sdt>
    </w:p>
    <w:p w14:paraId="45F8B9BD" w14:textId="77777777" w:rsidR="005346F7" w:rsidRPr="00CE5D68" w:rsidRDefault="005346F7" w:rsidP="000028F8">
      <w:pPr>
        <w:tabs>
          <w:tab w:val="left" w:leader="underscore" w:pos="6300"/>
          <w:tab w:val="left" w:leader="underscore" w:pos="9720"/>
        </w:tabs>
        <w:rPr>
          <w:rFonts w:asciiTheme="minorHAnsi" w:hAnsiTheme="minorHAnsi" w:cs="Arial"/>
          <w:b/>
        </w:rPr>
      </w:pPr>
    </w:p>
    <w:p w14:paraId="3EF1E137" w14:textId="68D26AE3" w:rsidR="00B97BE7" w:rsidRDefault="00B97BE7" w:rsidP="001249F3">
      <w:pPr>
        <w:shd w:val="clear" w:color="auto" w:fill="FFFFFF"/>
        <w:jc w:val="center"/>
        <w:outlineLvl w:val="3"/>
        <w:rPr>
          <w:rFonts w:asciiTheme="minorHAnsi" w:eastAsia="Batang" w:hAnsiTheme="minorHAnsi"/>
          <w:b/>
          <w:color w:val="C00000"/>
          <w:sz w:val="28"/>
          <w:szCs w:val="28"/>
          <w:lang w:eastAsia="ja-JP"/>
        </w:rPr>
      </w:pPr>
    </w:p>
    <w:p w14:paraId="6B5B71C3" w14:textId="2E2823E0" w:rsidR="00270783" w:rsidRDefault="00270783" w:rsidP="001249F3">
      <w:pPr>
        <w:shd w:val="clear" w:color="auto" w:fill="FFFFFF"/>
        <w:jc w:val="center"/>
        <w:outlineLvl w:val="3"/>
        <w:rPr>
          <w:rFonts w:asciiTheme="minorHAnsi" w:eastAsia="Batang" w:hAnsiTheme="minorHAnsi"/>
          <w:b/>
          <w:color w:val="C00000"/>
          <w:sz w:val="28"/>
          <w:szCs w:val="28"/>
          <w:lang w:eastAsia="ja-JP"/>
        </w:rPr>
      </w:pPr>
    </w:p>
    <w:p w14:paraId="54F520B7" w14:textId="77777777" w:rsidR="00270783" w:rsidRDefault="00270783" w:rsidP="001249F3">
      <w:pPr>
        <w:shd w:val="clear" w:color="auto" w:fill="FFFFFF"/>
        <w:jc w:val="center"/>
        <w:outlineLvl w:val="3"/>
        <w:rPr>
          <w:rFonts w:asciiTheme="minorHAnsi" w:eastAsia="Batang" w:hAnsiTheme="minorHAnsi"/>
          <w:b/>
          <w:color w:val="C00000"/>
          <w:sz w:val="28"/>
          <w:szCs w:val="28"/>
          <w:lang w:eastAsia="ja-JP"/>
        </w:rPr>
      </w:pPr>
    </w:p>
    <w:p w14:paraId="1E7186CB"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167FFACC"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1406B192"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51DE3364"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77CE983F"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429C34DE"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40B04C50"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4816A9E2"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58E57890"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51D10AA6" w14:textId="77777777" w:rsidR="004E4348" w:rsidRDefault="004E4348" w:rsidP="001249F3">
      <w:pPr>
        <w:shd w:val="clear" w:color="auto" w:fill="FFFFFF"/>
        <w:jc w:val="center"/>
        <w:outlineLvl w:val="3"/>
        <w:rPr>
          <w:rFonts w:asciiTheme="minorHAnsi" w:eastAsia="Batang" w:hAnsiTheme="minorHAnsi"/>
          <w:b/>
          <w:color w:val="C00000"/>
          <w:sz w:val="28"/>
          <w:szCs w:val="28"/>
          <w:lang w:eastAsia="ja-JP"/>
        </w:rPr>
      </w:pPr>
    </w:p>
    <w:p w14:paraId="42BEC338" w14:textId="764F0DCB" w:rsidR="001249F3" w:rsidRPr="009D0E8C" w:rsidRDefault="006145B4" w:rsidP="001249F3">
      <w:pPr>
        <w:shd w:val="clear" w:color="auto" w:fill="FFFFFF"/>
        <w:jc w:val="center"/>
        <w:outlineLvl w:val="3"/>
        <w:rPr>
          <w:rFonts w:asciiTheme="minorHAnsi" w:eastAsia="Batang" w:hAnsiTheme="minorHAnsi"/>
          <w:b/>
          <w:color w:val="C00000"/>
          <w:sz w:val="28"/>
          <w:szCs w:val="28"/>
          <w:lang w:eastAsia="ja-JP"/>
        </w:rPr>
      </w:pPr>
      <w:r>
        <w:rPr>
          <w:rFonts w:asciiTheme="minorHAnsi" w:eastAsia="Batang" w:hAnsiTheme="minorHAnsi"/>
          <w:b/>
          <w:color w:val="C00000"/>
          <w:sz w:val="28"/>
          <w:szCs w:val="28"/>
          <w:lang w:eastAsia="ja-JP"/>
        </w:rPr>
        <w:lastRenderedPageBreak/>
        <w:t xml:space="preserve">Conflict of Interest </w:t>
      </w:r>
      <w:r w:rsidR="00270783">
        <w:rPr>
          <w:rFonts w:asciiTheme="minorHAnsi" w:eastAsia="Batang" w:hAnsiTheme="minorHAnsi"/>
          <w:b/>
          <w:color w:val="C00000"/>
          <w:sz w:val="28"/>
          <w:szCs w:val="28"/>
          <w:lang w:eastAsia="ja-JP"/>
        </w:rPr>
        <w:t>Mitigation</w:t>
      </w:r>
      <w:r>
        <w:rPr>
          <w:rFonts w:asciiTheme="minorHAnsi" w:eastAsia="Batang" w:hAnsiTheme="minorHAnsi"/>
          <w:b/>
          <w:color w:val="C00000"/>
          <w:sz w:val="28"/>
          <w:szCs w:val="28"/>
          <w:lang w:eastAsia="ja-JP"/>
        </w:rPr>
        <w:t xml:space="preserve"> – Staff/Office Use Only</w:t>
      </w:r>
    </w:p>
    <w:p w14:paraId="2B54182E" w14:textId="77777777" w:rsidR="001249F3" w:rsidRDefault="001249F3" w:rsidP="001249F3">
      <w:pPr>
        <w:shd w:val="clear" w:color="auto" w:fill="FFFFFF"/>
        <w:jc w:val="center"/>
        <w:outlineLvl w:val="3"/>
        <w:rPr>
          <w:rFonts w:asciiTheme="minorHAnsi" w:eastAsia="Batang" w:hAnsiTheme="minorHAnsi"/>
          <w:color w:val="4B4B4D"/>
          <w:sz w:val="22"/>
          <w:szCs w:val="22"/>
          <w:lang w:eastAsia="ja-JP"/>
        </w:rPr>
      </w:pPr>
    </w:p>
    <w:p w14:paraId="3572E2AE" w14:textId="77777777" w:rsidR="001249F3" w:rsidRDefault="001249F3" w:rsidP="001249F3">
      <w:pPr>
        <w:shd w:val="clear" w:color="auto" w:fill="FFFFFF"/>
        <w:jc w:val="center"/>
        <w:outlineLvl w:val="3"/>
        <w:rPr>
          <w:rFonts w:asciiTheme="minorHAnsi" w:eastAsia="Batang" w:hAnsiTheme="minorHAnsi"/>
          <w:b/>
          <w:color w:val="4B4B4D"/>
          <w:sz w:val="22"/>
          <w:szCs w:val="22"/>
          <w:lang w:eastAsia="ja-JP"/>
        </w:rPr>
      </w:pPr>
    </w:p>
    <w:p w14:paraId="5B2C0F7A" w14:textId="3F72E2C8" w:rsidR="001249F3" w:rsidRPr="002A633C" w:rsidRDefault="001249F3" w:rsidP="001249F3">
      <w:pPr>
        <w:shd w:val="clear" w:color="auto" w:fill="FFFFFF"/>
        <w:outlineLvl w:val="3"/>
        <w:rPr>
          <w:rFonts w:asciiTheme="minorHAnsi" w:hAnsiTheme="minorHAnsi" w:cstheme="minorHAnsi"/>
          <w:b/>
          <w:sz w:val="22"/>
          <w:szCs w:val="22"/>
        </w:rPr>
      </w:pPr>
      <w:r w:rsidRPr="002A633C">
        <w:rPr>
          <w:rFonts w:asciiTheme="minorHAnsi" w:hAnsiTheme="minorHAnsi" w:cstheme="minorHAnsi"/>
          <w:b/>
          <w:sz w:val="22"/>
          <w:szCs w:val="22"/>
        </w:rPr>
        <w:t>Conflict resolved as follows:</w:t>
      </w:r>
    </w:p>
    <w:p w14:paraId="445AA917" w14:textId="77777777" w:rsidR="001249F3" w:rsidRDefault="001249F3" w:rsidP="001249F3">
      <w:pPr>
        <w:rPr>
          <w:rFonts w:asciiTheme="minorHAnsi" w:hAnsiTheme="minorHAnsi" w:cstheme="minorHAnsi"/>
          <w:b/>
          <w:sz w:val="20"/>
          <w:szCs w:val="20"/>
        </w:rPr>
      </w:pPr>
    </w:p>
    <w:p w14:paraId="51182FF0" w14:textId="4302DB2A" w:rsidR="0097139C" w:rsidRDefault="0097139C" w:rsidP="001249F3">
      <w:pPr>
        <w:ind w:left="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Individual declared no relevant financial relationships; Nothing to </w:t>
      </w:r>
      <w:r w:rsidR="00270783">
        <w:rPr>
          <w:rFonts w:asciiTheme="minorHAnsi" w:hAnsiTheme="minorHAnsi" w:cstheme="minorHAnsi"/>
          <w:sz w:val="20"/>
          <w:szCs w:val="20"/>
        </w:rPr>
        <w:t>mitigate</w:t>
      </w:r>
      <w:r>
        <w:rPr>
          <w:rFonts w:asciiTheme="minorHAnsi" w:hAnsiTheme="minorHAnsi" w:cstheme="minorHAnsi"/>
          <w:sz w:val="20"/>
          <w:szCs w:val="20"/>
        </w:rPr>
        <w:t>.</w:t>
      </w:r>
    </w:p>
    <w:p w14:paraId="6515B52A" w14:textId="79D4474B" w:rsidR="001249F3" w:rsidRDefault="001249F3" w:rsidP="001249F3">
      <w:pPr>
        <w:ind w:left="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Declared </w:t>
      </w:r>
      <w:r w:rsidR="0097139C">
        <w:rPr>
          <w:rFonts w:asciiTheme="minorHAnsi" w:hAnsiTheme="minorHAnsi" w:cstheme="minorHAnsi"/>
          <w:sz w:val="20"/>
          <w:szCs w:val="20"/>
        </w:rPr>
        <w:t>d</w:t>
      </w:r>
      <w:r>
        <w:rPr>
          <w:rFonts w:asciiTheme="minorHAnsi" w:hAnsiTheme="minorHAnsi" w:cstheme="minorHAnsi"/>
          <w:sz w:val="20"/>
          <w:szCs w:val="20"/>
        </w:rPr>
        <w:t>isclosure</w:t>
      </w:r>
      <w:r w:rsidR="0097139C">
        <w:rPr>
          <w:rFonts w:asciiTheme="minorHAnsi" w:hAnsiTheme="minorHAnsi" w:cstheme="minorHAnsi"/>
          <w:sz w:val="20"/>
          <w:szCs w:val="20"/>
        </w:rPr>
        <w:t>(</w:t>
      </w:r>
      <w:r>
        <w:rPr>
          <w:rFonts w:asciiTheme="minorHAnsi" w:hAnsiTheme="minorHAnsi" w:cstheme="minorHAnsi"/>
          <w:sz w:val="20"/>
          <w:szCs w:val="20"/>
        </w:rPr>
        <w:t>s</w:t>
      </w:r>
      <w:r w:rsidR="0097139C">
        <w:rPr>
          <w:rFonts w:asciiTheme="minorHAnsi" w:hAnsiTheme="minorHAnsi" w:cstheme="minorHAnsi"/>
          <w:sz w:val="20"/>
          <w:szCs w:val="20"/>
        </w:rPr>
        <w:t>)</w:t>
      </w:r>
      <w:r>
        <w:rPr>
          <w:rFonts w:asciiTheme="minorHAnsi" w:hAnsiTheme="minorHAnsi" w:cstheme="minorHAnsi"/>
          <w:sz w:val="20"/>
          <w:szCs w:val="20"/>
        </w:rPr>
        <w:t xml:space="preserve"> are not those of an ACCME-defined </w:t>
      </w:r>
      <w:r w:rsidR="00270783">
        <w:rPr>
          <w:rFonts w:asciiTheme="minorHAnsi" w:hAnsiTheme="minorHAnsi" w:cstheme="minorHAnsi"/>
          <w:sz w:val="20"/>
          <w:szCs w:val="20"/>
        </w:rPr>
        <w:t>ineligible company</w:t>
      </w:r>
      <w:r>
        <w:rPr>
          <w:rFonts w:asciiTheme="minorHAnsi" w:hAnsiTheme="minorHAnsi" w:cstheme="minorHAnsi"/>
          <w:sz w:val="20"/>
          <w:szCs w:val="20"/>
        </w:rPr>
        <w:t xml:space="preserve">; Nothing to </w:t>
      </w:r>
      <w:r w:rsidR="00270783">
        <w:rPr>
          <w:rFonts w:asciiTheme="minorHAnsi" w:hAnsiTheme="minorHAnsi" w:cstheme="minorHAnsi"/>
          <w:sz w:val="20"/>
          <w:szCs w:val="20"/>
        </w:rPr>
        <w:t>mitigate</w:t>
      </w:r>
      <w:r>
        <w:rPr>
          <w:rFonts w:asciiTheme="minorHAnsi" w:hAnsiTheme="minorHAnsi" w:cstheme="minorHAnsi"/>
          <w:sz w:val="20"/>
          <w:szCs w:val="20"/>
        </w:rPr>
        <w:t>.</w:t>
      </w:r>
    </w:p>
    <w:p w14:paraId="0CD3F5FC" w14:textId="00A98513" w:rsidR="001249F3" w:rsidRPr="00830448" w:rsidRDefault="001249F3" w:rsidP="001249F3">
      <w:pPr>
        <w:ind w:left="720"/>
        <w:rPr>
          <w:rFonts w:asciiTheme="minorHAnsi" w:hAnsiTheme="minorHAnsi" w:cstheme="minorHAnsi"/>
          <w:b/>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Declared </w:t>
      </w:r>
      <w:r w:rsidR="0097139C">
        <w:rPr>
          <w:rFonts w:asciiTheme="minorHAnsi" w:hAnsiTheme="minorHAnsi" w:cstheme="minorHAnsi"/>
          <w:sz w:val="20"/>
          <w:szCs w:val="20"/>
        </w:rPr>
        <w:t>d</w:t>
      </w:r>
      <w:r>
        <w:rPr>
          <w:rFonts w:asciiTheme="minorHAnsi" w:hAnsiTheme="minorHAnsi" w:cstheme="minorHAnsi"/>
          <w:sz w:val="20"/>
          <w:szCs w:val="20"/>
        </w:rPr>
        <w:t>isclosure</w:t>
      </w:r>
      <w:r w:rsidR="0097139C">
        <w:rPr>
          <w:rFonts w:asciiTheme="minorHAnsi" w:hAnsiTheme="minorHAnsi" w:cstheme="minorHAnsi"/>
          <w:sz w:val="20"/>
          <w:szCs w:val="20"/>
        </w:rPr>
        <w:t>(</w:t>
      </w:r>
      <w:r>
        <w:rPr>
          <w:rFonts w:asciiTheme="minorHAnsi" w:hAnsiTheme="minorHAnsi" w:cstheme="minorHAnsi"/>
          <w:sz w:val="20"/>
          <w:szCs w:val="20"/>
        </w:rPr>
        <w:t>s</w:t>
      </w:r>
      <w:r w:rsidR="0097139C">
        <w:rPr>
          <w:rFonts w:asciiTheme="minorHAnsi" w:hAnsiTheme="minorHAnsi" w:cstheme="minorHAnsi"/>
          <w:sz w:val="20"/>
          <w:szCs w:val="20"/>
        </w:rPr>
        <w:t>)</w:t>
      </w:r>
      <w:r>
        <w:rPr>
          <w:rFonts w:asciiTheme="minorHAnsi" w:hAnsiTheme="minorHAnsi" w:cstheme="minorHAnsi"/>
          <w:sz w:val="20"/>
          <w:szCs w:val="20"/>
        </w:rPr>
        <w:t xml:space="preserve"> are not relevant to the content being presented; Nothing to </w:t>
      </w:r>
      <w:r w:rsidR="00270783">
        <w:rPr>
          <w:rFonts w:asciiTheme="minorHAnsi" w:hAnsiTheme="minorHAnsi" w:cstheme="minorHAnsi"/>
          <w:sz w:val="20"/>
          <w:szCs w:val="20"/>
        </w:rPr>
        <w:t>mitigate</w:t>
      </w:r>
      <w:r>
        <w:rPr>
          <w:rFonts w:asciiTheme="minorHAnsi" w:hAnsiTheme="minorHAnsi" w:cstheme="minorHAnsi"/>
          <w:sz w:val="20"/>
          <w:szCs w:val="20"/>
        </w:rPr>
        <w:t>.</w:t>
      </w:r>
    </w:p>
    <w:p w14:paraId="3A908356" w14:textId="77777777" w:rsidR="001249F3" w:rsidRDefault="001249F3" w:rsidP="001249F3">
      <w:pPr>
        <w:rPr>
          <w:rFonts w:asciiTheme="minorHAnsi" w:hAnsiTheme="minorHAnsi" w:cstheme="minorHAnsi"/>
          <w:b/>
          <w:sz w:val="20"/>
          <w:szCs w:val="20"/>
        </w:rPr>
      </w:pPr>
    </w:p>
    <w:p w14:paraId="550B5C53" w14:textId="125F4FE7" w:rsidR="001249F3" w:rsidRPr="003F739F" w:rsidRDefault="001249F3" w:rsidP="001249F3">
      <w:pPr>
        <w:rPr>
          <w:rFonts w:asciiTheme="minorHAnsi" w:hAnsiTheme="minorHAnsi" w:cstheme="minorHAnsi"/>
          <w:b/>
          <w:sz w:val="20"/>
          <w:szCs w:val="20"/>
        </w:rPr>
      </w:pPr>
      <w:r w:rsidRPr="003F739F">
        <w:rPr>
          <w:rFonts w:asciiTheme="minorHAnsi" w:hAnsiTheme="minorHAnsi" w:cstheme="minorHAnsi"/>
          <w:b/>
          <w:sz w:val="20"/>
          <w:szCs w:val="20"/>
        </w:rPr>
        <w:t>Committee Members</w:t>
      </w:r>
      <w:r>
        <w:rPr>
          <w:rFonts w:asciiTheme="minorHAnsi" w:hAnsiTheme="minorHAnsi" w:cstheme="minorHAnsi"/>
          <w:b/>
          <w:sz w:val="20"/>
          <w:szCs w:val="20"/>
        </w:rPr>
        <w:t>/Content Reviewers</w:t>
      </w:r>
      <w:r w:rsidR="00436A4F">
        <w:rPr>
          <w:rFonts w:asciiTheme="minorHAnsi" w:hAnsiTheme="minorHAnsi" w:cstheme="minorHAnsi"/>
          <w:b/>
          <w:sz w:val="20"/>
          <w:szCs w:val="20"/>
        </w:rPr>
        <w:t>/Staff/Other Planners</w:t>
      </w:r>
      <w:r w:rsidR="002E048B">
        <w:rPr>
          <w:rFonts w:asciiTheme="minorHAnsi" w:hAnsiTheme="minorHAnsi" w:cstheme="minorHAnsi"/>
          <w:b/>
          <w:sz w:val="20"/>
          <w:szCs w:val="20"/>
        </w:rPr>
        <w:t xml:space="preserve"> with a Conflict</w:t>
      </w:r>
    </w:p>
    <w:p w14:paraId="15844203" w14:textId="27F0F650" w:rsidR="00436A4F" w:rsidRDefault="001249F3" w:rsidP="001249F3">
      <w:pP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3F739F">
        <w:rPr>
          <w:rFonts w:asciiTheme="minorHAnsi" w:hAnsiTheme="minorHAnsi" w:cstheme="minorHAnsi"/>
          <w:sz w:val="20"/>
          <w:szCs w:val="20"/>
        </w:rPr>
        <w:t xml:space="preserve">  </w:t>
      </w:r>
      <w:r w:rsidR="00436A4F">
        <w:rPr>
          <w:rFonts w:asciiTheme="minorHAnsi" w:hAnsiTheme="minorHAnsi" w:cstheme="minorHAnsi"/>
          <w:sz w:val="20"/>
          <w:szCs w:val="20"/>
        </w:rPr>
        <w:t>Individual</w:t>
      </w:r>
      <w:r>
        <w:rPr>
          <w:rFonts w:asciiTheme="minorHAnsi" w:hAnsiTheme="minorHAnsi" w:cstheme="minorHAnsi"/>
          <w:sz w:val="20"/>
          <w:szCs w:val="20"/>
        </w:rPr>
        <w:t xml:space="preserve"> did not participate with the planning or reviews </w:t>
      </w:r>
      <w:r w:rsidR="00A15E24">
        <w:rPr>
          <w:rFonts w:asciiTheme="minorHAnsi" w:hAnsiTheme="minorHAnsi" w:cstheme="minorHAnsi"/>
          <w:sz w:val="20"/>
          <w:szCs w:val="20"/>
        </w:rPr>
        <w:t>in the conflicted area</w:t>
      </w:r>
      <w:r>
        <w:rPr>
          <w:rFonts w:asciiTheme="minorHAnsi" w:hAnsiTheme="minorHAnsi" w:cstheme="minorHAnsi"/>
          <w:sz w:val="20"/>
          <w:szCs w:val="20"/>
        </w:rPr>
        <w:t>. Other</w:t>
      </w:r>
      <w:r w:rsidR="00436A4F">
        <w:rPr>
          <w:rFonts w:asciiTheme="minorHAnsi" w:hAnsiTheme="minorHAnsi" w:cstheme="minorHAnsi"/>
          <w:sz w:val="20"/>
          <w:szCs w:val="20"/>
        </w:rPr>
        <w:t>s</w:t>
      </w:r>
      <w:r>
        <w:rPr>
          <w:rFonts w:asciiTheme="minorHAnsi" w:hAnsiTheme="minorHAnsi" w:cstheme="minorHAnsi"/>
          <w:sz w:val="20"/>
          <w:szCs w:val="20"/>
        </w:rPr>
        <w:t xml:space="preserve"> without a conflict made </w:t>
      </w:r>
    </w:p>
    <w:p w14:paraId="2FE1AD14" w14:textId="577C5316" w:rsidR="001249F3" w:rsidRPr="003F739F" w:rsidRDefault="00436A4F" w:rsidP="001249F3">
      <w:pPr>
        <w:rPr>
          <w:rFonts w:asciiTheme="minorHAnsi" w:hAnsiTheme="minorHAnsi" w:cstheme="minorHAnsi"/>
          <w:sz w:val="20"/>
          <w:szCs w:val="20"/>
        </w:rPr>
      </w:pPr>
      <w:r>
        <w:rPr>
          <w:rFonts w:asciiTheme="minorHAnsi" w:hAnsiTheme="minorHAnsi" w:cstheme="minorHAnsi"/>
          <w:sz w:val="20"/>
          <w:szCs w:val="20"/>
        </w:rPr>
        <w:t xml:space="preserve">        all </w:t>
      </w:r>
      <w:r w:rsidR="001249F3">
        <w:rPr>
          <w:rFonts w:asciiTheme="minorHAnsi" w:hAnsiTheme="minorHAnsi" w:cstheme="minorHAnsi"/>
          <w:sz w:val="20"/>
          <w:szCs w:val="20"/>
        </w:rPr>
        <w:t>planning decisions relevant to t</w:t>
      </w:r>
      <w:r>
        <w:rPr>
          <w:rFonts w:asciiTheme="minorHAnsi" w:hAnsiTheme="minorHAnsi" w:cstheme="minorHAnsi"/>
          <w:sz w:val="20"/>
          <w:szCs w:val="20"/>
        </w:rPr>
        <w:t>he conflicted area</w:t>
      </w:r>
      <w:r w:rsidR="001249F3">
        <w:rPr>
          <w:rFonts w:asciiTheme="minorHAnsi" w:hAnsiTheme="minorHAnsi" w:cstheme="minorHAnsi"/>
          <w:sz w:val="20"/>
          <w:szCs w:val="20"/>
        </w:rPr>
        <w:t>.</w:t>
      </w:r>
    </w:p>
    <w:p w14:paraId="7FB99255" w14:textId="77777777" w:rsidR="001249F3" w:rsidRDefault="001249F3" w:rsidP="001249F3">
      <w:pPr>
        <w:rPr>
          <w:rFonts w:asciiTheme="minorHAnsi" w:hAnsiTheme="minorHAnsi" w:cstheme="minorHAnsi"/>
          <w:sz w:val="20"/>
          <w:szCs w:val="20"/>
        </w:rPr>
      </w:pPr>
    </w:p>
    <w:p w14:paraId="11160083" w14:textId="6D90152E" w:rsidR="00A15E24" w:rsidRPr="00A15E24" w:rsidRDefault="001249F3" w:rsidP="001249F3">
      <w:pPr>
        <w:rPr>
          <w:rFonts w:asciiTheme="minorHAnsi" w:hAnsiTheme="minorHAnsi" w:cstheme="minorHAnsi"/>
          <w:b/>
          <w:sz w:val="20"/>
          <w:szCs w:val="20"/>
        </w:rPr>
      </w:pPr>
      <w:r w:rsidRPr="003F739F">
        <w:rPr>
          <w:rFonts w:asciiTheme="minorHAnsi" w:hAnsiTheme="minorHAnsi" w:cstheme="minorHAnsi"/>
          <w:b/>
          <w:sz w:val="20"/>
          <w:szCs w:val="20"/>
        </w:rPr>
        <w:t>Participating Speakers</w:t>
      </w:r>
      <w:r>
        <w:rPr>
          <w:rFonts w:asciiTheme="minorHAnsi" w:hAnsiTheme="minorHAnsi" w:cstheme="minorHAnsi"/>
          <w:b/>
          <w:sz w:val="20"/>
          <w:szCs w:val="20"/>
        </w:rPr>
        <w:t>/Authors or Co-authors</w:t>
      </w:r>
      <w:r w:rsidRPr="003F739F">
        <w:rPr>
          <w:rFonts w:asciiTheme="minorHAnsi" w:hAnsiTheme="minorHAnsi" w:cstheme="minorHAnsi"/>
          <w:b/>
          <w:sz w:val="20"/>
          <w:szCs w:val="20"/>
        </w:rPr>
        <w:t>/Discussants/</w:t>
      </w:r>
      <w:r>
        <w:rPr>
          <w:rFonts w:asciiTheme="minorHAnsi" w:hAnsiTheme="minorHAnsi" w:cstheme="minorHAnsi"/>
          <w:b/>
          <w:sz w:val="20"/>
          <w:szCs w:val="20"/>
        </w:rPr>
        <w:t>Panelists</w:t>
      </w:r>
      <w:r w:rsidR="00A15E24">
        <w:rPr>
          <w:rFonts w:asciiTheme="minorHAnsi" w:hAnsiTheme="minorHAnsi" w:cstheme="minorHAnsi"/>
          <w:b/>
          <w:sz w:val="20"/>
          <w:szCs w:val="20"/>
        </w:rPr>
        <w:t>/Moderators</w:t>
      </w:r>
      <w:r w:rsidR="002E048B">
        <w:rPr>
          <w:rFonts w:asciiTheme="minorHAnsi" w:hAnsiTheme="minorHAnsi" w:cstheme="minorHAnsi"/>
          <w:b/>
          <w:sz w:val="20"/>
          <w:szCs w:val="20"/>
        </w:rPr>
        <w:t xml:space="preserve"> with a Conflict</w:t>
      </w:r>
    </w:p>
    <w:p w14:paraId="01D4B7E6" w14:textId="0262C7E1" w:rsidR="001249F3" w:rsidRDefault="001249F3" w:rsidP="001249F3">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bookmarkStart w:id="2" w:name="Check5"/>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2"/>
      <w:r w:rsidRPr="003F739F">
        <w:rPr>
          <w:rFonts w:asciiTheme="minorHAnsi" w:hAnsiTheme="minorHAnsi" w:cstheme="minorHAnsi"/>
          <w:sz w:val="20"/>
          <w:szCs w:val="20"/>
        </w:rPr>
        <w:t xml:space="preserve"> The educational content was </w:t>
      </w:r>
      <w:r>
        <w:rPr>
          <w:rFonts w:asciiTheme="minorHAnsi" w:hAnsiTheme="minorHAnsi" w:cstheme="minorHAnsi"/>
          <w:sz w:val="20"/>
          <w:szCs w:val="20"/>
        </w:rPr>
        <w:t>peer-</w:t>
      </w:r>
      <w:r w:rsidRPr="003F739F">
        <w:rPr>
          <w:rFonts w:asciiTheme="minorHAnsi" w:hAnsiTheme="minorHAnsi" w:cstheme="minorHAnsi"/>
          <w:sz w:val="20"/>
          <w:szCs w:val="20"/>
        </w:rPr>
        <w:t>reviewed with consideration of RELEVANT financial</w:t>
      </w:r>
      <w:r>
        <w:rPr>
          <w:rFonts w:asciiTheme="minorHAnsi" w:hAnsiTheme="minorHAnsi" w:cstheme="minorHAnsi"/>
          <w:sz w:val="20"/>
          <w:szCs w:val="20"/>
        </w:rPr>
        <w:t xml:space="preserve"> </w:t>
      </w:r>
      <w:r w:rsidRPr="003F739F">
        <w:rPr>
          <w:rFonts w:asciiTheme="minorHAnsi" w:hAnsiTheme="minorHAnsi" w:cstheme="minorHAnsi"/>
          <w:sz w:val="20"/>
          <w:szCs w:val="20"/>
        </w:rPr>
        <w:t xml:space="preserve">relationships, and upon review, </w:t>
      </w:r>
      <w:r w:rsidRPr="003F739F">
        <w:rPr>
          <w:rFonts w:asciiTheme="minorHAnsi" w:hAnsiTheme="minorHAnsi" w:cstheme="minorHAnsi"/>
          <w:b/>
          <w:sz w:val="20"/>
          <w:szCs w:val="20"/>
        </w:rPr>
        <w:t>no commercial bias was detected</w:t>
      </w:r>
      <w:r w:rsidRPr="003F739F">
        <w:rPr>
          <w:rFonts w:asciiTheme="minorHAnsi" w:hAnsiTheme="minorHAnsi" w:cstheme="minorHAnsi"/>
          <w:sz w:val="20"/>
          <w:szCs w:val="20"/>
        </w:rPr>
        <w:t xml:space="preserve"> in the content.</w:t>
      </w:r>
      <w:r>
        <w:rPr>
          <w:rFonts w:asciiTheme="minorHAnsi" w:hAnsiTheme="minorHAnsi" w:cstheme="minorHAnsi"/>
          <w:sz w:val="20"/>
          <w:szCs w:val="20"/>
        </w:rPr>
        <w:t xml:space="preserve"> (</w:t>
      </w:r>
      <w:r w:rsidR="001F24CC">
        <w:rPr>
          <w:rFonts w:asciiTheme="minorHAnsi" w:hAnsiTheme="minorHAnsi" w:cstheme="minorHAnsi"/>
          <w:b/>
          <w:sz w:val="20"/>
          <w:szCs w:val="20"/>
        </w:rPr>
        <w:t>R</w:t>
      </w:r>
      <w:r w:rsidRPr="00F10068">
        <w:rPr>
          <w:rFonts w:asciiTheme="minorHAnsi" w:hAnsiTheme="minorHAnsi" w:cstheme="minorHAnsi"/>
          <w:b/>
          <w:sz w:val="20"/>
          <w:szCs w:val="20"/>
        </w:rPr>
        <w:t xml:space="preserve">efer to </w:t>
      </w:r>
      <w:r w:rsidR="00FE655F">
        <w:rPr>
          <w:rFonts w:asciiTheme="minorHAnsi" w:hAnsiTheme="minorHAnsi" w:cstheme="minorHAnsi"/>
          <w:b/>
          <w:sz w:val="20"/>
          <w:szCs w:val="20"/>
        </w:rPr>
        <w:t>peer-review/</w:t>
      </w:r>
      <w:r w:rsidRPr="00F10068">
        <w:rPr>
          <w:rFonts w:asciiTheme="minorHAnsi" w:hAnsiTheme="minorHAnsi" w:cstheme="minorHAnsi"/>
          <w:b/>
          <w:sz w:val="20"/>
          <w:szCs w:val="20"/>
        </w:rPr>
        <w:t>content review form</w:t>
      </w:r>
      <w:r>
        <w:rPr>
          <w:rFonts w:asciiTheme="minorHAnsi" w:hAnsiTheme="minorHAnsi" w:cstheme="minorHAnsi"/>
          <w:sz w:val="20"/>
          <w:szCs w:val="20"/>
        </w:rPr>
        <w:t>)</w:t>
      </w:r>
    </w:p>
    <w:p w14:paraId="75EBD370" w14:textId="77777777" w:rsidR="002E048B" w:rsidRDefault="002E048B" w:rsidP="001249F3">
      <w:pPr>
        <w:rPr>
          <w:rFonts w:asciiTheme="minorHAnsi" w:hAnsiTheme="minorHAnsi" w:cstheme="minorHAnsi"/>
          <w:sz w:val="20"/>
          <w:szCs w:val="20"/>
        </w:rPr>
      </w:pPr>
    </w:p>
    <w:p w14:paraId="6E3A2474" w14:textId="77777777" w:rsidR="00436A4F" w:rsidRDefault="00A15E24" w:rsidP="001249F3">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Pr>
          <w:rFonts w:asciiTheme="minorHAnsi" w:hAnsiTheme="minorHAnsi" w:cstheme="minorHAnsi"/>
          <w:sz w:val="20"/>
          <w:szCs w:val="20"/>
        </w:rPr>
        <w:t xml:space="preserve"> </w:t>
      </w:r>
      <w:r w:rsidR="00436A4F">
        <w:rPr>
          <w:rFonts w:asciiTheme="minorHAnsi" w:hAnsiTheme="minorHAnsi" w:cstheme="minorHAnsi"/>
          <w:sz w:val="20"/>
          <w:szCs w:val="20"/>
        </w:rPr>
        <w:t>Individual</w:t>
      </w:r>
      <w:r>
        <w:rPr>
          <w:rFonts w:asciiTheme="minorHAnsi" w:hAnsiTheme="minorHAnsi" w:cstheme="minorHAnsi"/>
          <w:sz w:val="20"/>
          <w:szCs w:val="20"/>
        </w:rPr>
        <w:t xml:space="preserve"> </w:t>
      </w:r>
      <w:r w:rsidRPr="00A15E24">
        <w:rPr>
          <w:rFonts w:asciiTheme="minorHAnsi" w:hAnsiTheme="minorHAnsi" w:cstheme="minorHAnsi"/>
          <w:sz w:val="20"/>
          <w:szCs w:val="20"/>
        </w:rPr>
        <w:t>agree</w:t>
      </w:r>
      <w:r>
        <w:rPr>
          <w:rFonts w:asciiTheme="minorHAnsi" w:hAnsiTheme="minorHAnsi" w:cstheme="minorHAnsi"/>
          <w:sz w:val="20"/>
          <w:szCs w:val="20"/>
        </w:rPr>
        <w:t>d</w:t>
      </w:r>
      <w:r w:rsidRPr="00A15E24">
        <w:rPr>
          <w:rFonts w:asciiTheme="minorHAnsi" w:hAnsiTheme="minorHAnsi" w:cstheme="minorHAnsi"/>
          <w:sz w:val="20"/>
          <w:szCs w:val="20"/>
        </w:rPr>
        <w:t xml:space="preserve"> to limit role of </w:t>
      </w:r>
      <w:r w:rsidR="00436A4F">
        <w:rPr>
          <w:rFonts w:asciiTheme="minorHAnsi" w:hAnsiTheme="minorHAnsi" w:cstheme="minorHAnsi"/>
          <w:sz w:val="20"/>
          <w:szCs w:val="20"/>
        </w:rPr>
        <w:t xml:space="preserve">facilitating discussions, </w:t>
      </w:r>
      <w:r w:rsidRPr="00A15E24">
        <w:rPr>
          <w:rFonts w:asciiTheme="minorHAnsi" w:hAnsiTheme="minorHAnsi" w:cstheme="minorHAnsi"/>
          <w:sz w:val="20"/>
          <w:szCs w:val="20"/>
        </w:rPr>
        <w:t>introducing presenters, fielding questions,</w:t>
      </w:r>
      <w:r w:rsidR="00436A4F">
        <w:rPr>
          <w:rFonts w:asciiTheme="minorHAnsi" w:hAnsiTheme="minorHAnsi" w:cstheme="minorHAnsi"/>
          <w:sz w:val="20"/>
          <w:szCs w:val="20"/>
        </w:rPr>
        <w:t xml:space="preserve"> or</w:t>
      </w:r>
      <w:r w:rsidRPr="00A15E24">
        <w:rPr>
          <w:rFonts w:asciiTheme="minorHAnsi" w:hAnsiTheme="minorHAnsi" w:cstheme="minorHAnsi"/>
          <w:sz w:val="20"/>
          <w:szCs w:val="20"/>
        </w:rPr>
        <w:t xml:space="preserve"> moderating </w:t>
      </w:r>
    </w:p>
    <w:p w14:paraId="495D13B2" w14:textId="7B9C9684" w:rsidR="001249F3" w:rsidRPr="003F739F" w:rsidRDefault="00436A4F" w:rsidP="001249F3">
      <w:pPr>
        <w:rPr>
          <w:rFonts w:asciiTheme="minorHAnsi" w:hAnsiTheme="minorHAnsi" w:cstheme="minorHAnsi"/>
          <w:sz w:val="20"/>
          <w:szCs w:val="20"/>
        </w:rPr>
      </w:pPr>
      <w:r>
        <w:rPr>
          <w:rFonts w:asciiTheme="minorHAnsi" w:hAnsiTheme="minorHAnsi" w:cstheme="minorHAnsi"/>
          <w:sz w:val="20"/>
          <w:szCs w:val="20"/>
        </w:rPr>
        <w:t xml:space="preserve">       </w:t>
      </w:r>
      <w:r w:rsidR="00A15E24" w:rsidRPr="00A15E24">
        <w:rPr>
          <w:rFonts w:asciiTheme="minorHAnsi" w:hAnsiTheme="minorHAnsi" w:cstheme="minorHAnsi"/>
          <w:sz w:val="20"/>
          <w:szCs w:val="20"/>
        </w:rPr>
        <w:t>the flow of discussion between participants and presenters with topics in the conflicted area</w:t>
      </w:r>
      <w:r w:rsidR="001F24CC">
        <w:rPr>
          <w:rFonts w:asciiTheme="minorHAnsi" w:hAnsiTheme="minorHAnsi" w:cstheme="minorHAnsi"/>
          <w:sz w:val="20"/>
          <w:szCs w:val="20"/>
        </w:rPr>
        <w:t>.</w:t>
      </w:r>
      <w:r w:rsidR="00A15E24" w:rsidRPr="00A15E24">
        <w:rPr>
          <w:rFonts w:asciiTheme="minorHAnsi" w:hAnsiTheme="minorHAnsi" w:cstheme="minorHAnsi"/>
          <w:sz w:val="20"/>
          <w:szCs w:val="20"/>
        </w:rPr>
        <w:br/>
      </w:r>
    </w:p>
    <w:p w14:paraId="52B56A1D" w14:textId="77777777" w:rsidR="00A15E24" w:rsidRDefault="001249F3" w:rsidP="00A15E24">
      <w:pPr>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5"/>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The educational content was reviewed with consideration of RELEVANT financial relationships disclosed, and upon</w:t>
      </w:r>
      <w:r w:rsidR="00A15E24">
        <w:rPr>
          <w:rFonts w:asciiTheme="minorHAnsi" w:hAnsiTheme="minorHAnsi" w:cstheme="minorHAnsi"/>
          <w:sz w:val="20"/>
          <w:szCs w:val="20"/>
        </w:rPr>
        <w:t xml:space="preserve"> </w:t>
      </w:r>
    </w:p>
    <w:p w14:paraId="7C101CEC" w14:textId="17903C77" w:rsidR="001249F3" w:rsidRPr="003F739F" w:rsidRDefault="00A15E24" w:rsidP="00A15E24">
      <w:pPr>
        <w:rPr>
          <w:rFonts w:asciiTheme="minorHAnsi" w:hAnsiTheme="minorHAnsi" w:cstheme="minorHAnsi"/>
          <w:sz w:val="20"/>
          <w:szCs w:val="20"/>
        </w:rPr>
      </w:pPr>
      <w:r>
        <w:rPr>
          <w:rFonts w:asciiTheme="minorHAnsi" w:hAnsiTheme="minorHAnsi" w:cstheme="minorHAnsi"/>
          <w:sz w:val="20"/>
          <w:szCs w:val="20"/>
        </w:rPr>
        <w:t xml:space="preserve">       </w:t>
      </w:r>
      <w:r w:rsidR="001249F3" w:rsidRPr="003F739F">
        <w:rPr>
          <w:rFonts w:asciiTheme="minorHAnsi" w:hAnsiTheme="minorHAnsi" w:cstheme="minorHAnsi"/>
          <w:sz w:val="20"/>
          <w:szCs w:val="20"/>
        </w:rPr>
        <w:t xml:space="preserve">review, </w:t>
      </w:r>
      <w:r w:rsidR="001249F3" w:rsidRPr="003F739F">
        <w:rPr>
          <w:rFonts w:asciiTheme="minorHAnsi" w:hAnsiTheme="minorHAnsi" w:cstheme="minorHAnsi"/>
          <w:b/>
          <w:sz w:val="20"/>
          <w:szCs w:val="20"/>
        </w:rPr>
        <w:t>bias was detected and the following action(s) were taken:</w:t>
      </w:r>
      <w:r w:rsidR="001249F3" w:rsidRPr="003F739F">
        <w:rPr>
          <w:rFonts w:asciiTheme="minorHAnsi" w:hAnsiTheme="minorHAnsi" w:cstheme="minorHAnsi"/>
          <w:sz w:val="20"/>
          <w:szCs w:val="20"/>
        </w:rPr>
        <w:t xml:space="preserve">  </w:t>
      </w:r>
    </w:p>
    <w:p w14:paraId="1132910F" w14:textId="77777777" w:rsidR="001249F3" w:rsidRPr="003F739F" w:rsidRDefault="001249F3" w:rsidP="001249F3">
      <w:pPr>
        <w:rPr>
          <w:rFonts w:asciiTheme="minorHAnsi" w:hAnsiTheme="minorHAnsi" w:cstheme="minorHAnsi"/>
          <w:sz w:val="20"/>
          <w:szCs w:val="20"/>
        </w:rPr>
      </w:pPr>
    </w:p>
    <w:p w14:paraId="2C9015AB" w14:textId="09D1389D" w:rsidR="001249F3" w:rsidRPr="003F739F" w:rsidRDefault="001249F3" w:rsidP="00A15E24">
      <w:pPr>
        <w:ind w:firstLine="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6"/>
            <w:enabled/>
            <w:calcOnExit w:val="0"/>
            <w:checkBox>
              <w:sizeAuto/>
              <w:default w:val="0"/>
            </w:checkBox>
          </w:ffData>
        </w:fldChar>
      </w:r>
      <w:bookmarkStart w:id="3" w:name="Check6"/>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3"/>
      <w:r w:rsidRPr="003F739F">
        <w:rPr>
          <w:rFonts w:asciiTheme="minorHAnsi" w:hAnsiTheme="minorHAnsi" w:cstheme="minorHAnsi"/>
          <w:sz w:val="20"/>
          <w:szCs w:val="20"/>
        </w:rPr>
        <w:t xml:space="preserve"> Individual contacted and instructed to edit</w:t>
      </w:r>
      <w:r w:rsidR="00A15E24">
        <w:rPr>
          <w:rFonts w:asciiTheme="minorHAnsi" w:hAnsiTheme="minorHAnsi" w:cstheme="minorHAnsi"/>
          <w:sz w:val="20"/>
          <w:szCs w:val="20"/>
        </w:rPr>
        <w:t>/</w:t>
      </w:r>
      <w:r w:rsidRPr="003F739F">
        <w:rPr>
          <w:rFonts w:asciiTheme="minorHAnsi" w:hAnsiTheme="minorHAnsi" w:cstheme="minorHAnsi"/>
          <w:sz w:val="20"/>
          <w:szCs w:val="20"/>
        </w:rPr>
        <w:t>eliminate areas of concern related to the content</w:t>
      </w:r>
    </w:p>
    <w:p w14:paraId="2E9C0455" w14:textId="3A75901D" w:rsidR="001249F3" w:rsidRPr="003F739F" w:rsidRDefault="001249F3" w:rsidP="001249F3">
      <w:pPr>
        <w:ind w:left="1440"/>
        <w:rPr>
          <w:rFonts w:asciiTheme="minorHAnsi" w:hAnsiTheme="minorHAnsi" w:cstheme="minorHAnsi"/>
          <w:sz w:val="20"/>
          <w:szCs w:val="20"/>
        </w:rPr>
      </w:pPr>
      <w:r w:rsidRPr="003F739F">
        <w:rPr>
          <w:rFonts w:asciiTheme="minorHAnsi" w:hAnsiTheme="minorHAnsi" w:cstheme="minorHAnsi"/>
          <w:sz w:val="20"/>
          <w:szCs w:val="20"/>
        </w:rPr>
        <w:t xml:space="preserve">      Date individual contacted:   </w:t>
      </w:r>
    </w:p>
    <w:p w14:paraId="325F0819" w14:textId="4B268166" w:rsidR="001249F3" w:rsidRPr="003F739F" w:rsidRDefault="001249F3" w:rsidP="001249F3">
      <w:pPr>
        <w:ind w:left="1440"/>
        <w:rPr>
          <w:rFonts w:asciiTheme="minorHAnsi" w:hAnsiTheme="minorHAnsi" w:cstheme="minorHAnsi"/>
          <w:sz w:val="20"/>
          <w:szCs w:val="20"/>
        </w:rPr>
      </w:pPr>
      <w:r w:rsidRPr="003F739F">
        <w:rPr>
          <w:rFonts w:asciiTheme="minorHAnsi" w:hAnsiTheme="minorHAnsi" w:cstheme="minorHAnsi"/>
          <w:sz w:val="20"/>
          <w:szCs w:val="20"/>
        </w:rPr>
        <w:t xml:space="preserve">      Date revised content received and approved:   </w:t>
      </w:r>
    </w:p>
    <w:p w14:paraId="02C66B0C" w14:textId="77777777" w:rsidR="001249F3" w:rsidRPr="003F739F" w:rsidRDefault="001249F3" w:rsidP="001249F3">
      <w:pPr>
        <w:ind w:firstLine="720"/>
        <w:rPr>
          <w:rFonts w:asciiTheme="minorHAnsi" w:hAnsiTheme="minorHAnsi" w:cstheme="minorHAnsi"/>
          <w:sz w:val="20"/>
          <w:szCs w:val="20"/>
        </w:rPr>
      </w:pPr>
    </w:p>
    <w:p w14:paraId="1105552C" w14:textId="77777777" w:rsidR="001249F3" w:rsidRPr="003F739F" w:rsidRDefault="001249F3" w:rsidP="001249F3">
      <w:pPr>
        <w:ind w:firstLine="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7"/>
            <w:enabled/>
            <w:calcOnExit w:val="0"/>
            <w:checkBox>
              <w:sizeAuto/>
              <w:default w:val="0"/>
            </w:checkBox>
          </w:ffData>
        </w:fldChar>
      </w:r>
      <w:bookmarkStart w:id="4" w:name="Check7"/>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4"/>
      <w:r w:rsidRPr="003F739F">
        <w:rPr>
          <w:rFonts w:asciiTheme="minorHAnsi" w:hAnsiTheme="minorHAnsi" w:cstheme="minorHAnsi"/>
          <w:sz w:val="20"/>
          <w:szCs w:val="20"/>
        </w:rPr>
        <w:t xml:space="preserve"> Individual was removed from the activity</w:t>
      </w:r>
      <w:r>
        <w:rPr>
          <w:rFonts w:asciiTheme="minorHAnsi" w:hAnsiTheme="minorHAnsi" w:cstheme="minorHAnsi"/>
          <w:sz w:val="20"/>
          <w:szCs w:val="20"/>
        </w:rPr>
        <w:t>.</w:t>
      </w:r>
    </w:p>
    <w:p w14:paraId="14A13A1A" w14:textId="77777777" w:rsidR="001249F3" w:rsidRPr="003F739F" w:rsidRDefault="001249F3" w:rsidP="001249F3">
      <w:pPr>
        <w:ind w:firstLine="720"/>
        <w:rPr>
          <w:rFonts w:asciiTheme="minorHAnsi" w:hAnsiTheme="minorHAnsi" w:cstheme="minorHAnsi"/>
          <w:sz w:val="20"/>
          <w:szCs w:val="20"/>
        </w:rPr>
      </w:pPr>
    </w:p>
    <w:p w14:paraId="083EBC02" w14:textId="77777777" w:rsidR="001249F3" w:rsidRPr="003F739F" w:rsidRDefault="001249F3" w:rsidP="001249F3">
      <w:pPr>
        <w:ind w:firstLine="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8"/>
            <w:enabled/>
            <w:calcOnExit w:val="0"/>
            <w:checkBox>
              <w:sizeAuto/>
              <w:default w:val="0"/>
            </w:checkBox>
          </w:ffData>
        </w:fldChar>
      </w:r>
      <w:bookmarkStart w:id="5" w:name="Check8"/>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bookmarkEnd w:id="5"/>
      <w:r w:rsidRPr="003F739F">
        <w:rPr>
          <w:rFonts w:asciiTheme="minorHAnsi" w:hAnsiTheme="minorHAnsi" w:cstheme="minorHAnsi"/>
          <w:sz w:val="20"/>
          <w:szCs w:val="20"/>
        </w:rPr>
        <w:t xml:space="preserve"> Individual was assigned an alternate presentation</w:t>
      </w:r>
      <w:r>
        <w:rPr>
          <w:rFonts w:asciiTheme="minorHAnsi" w:hAnsiTheme="minorHAnsi" w:cstheme="minorHAnsi"/>
          <w:sz w:val="20"/>
          <w:szCs w:val="20"/>
        </w:rPr>
        <w:t>.</w:t>
      </w:r>
    </w:p>
    <w:p w14:paraId="69BF53EB" w14:textId="77777777" w:rsidR="001249F3" w:rsidRPr="003F739F" w:rsidRDefault="001249F3" w:rsidP="001249F3">
      <w:pPr>
        <w:ind w:firstLine="720"/>
        <w:rPr>
          <w:rFonts w:asciiTheme="minorHAnsi" w:hAnsiTheme="minorHAnsi" w:cstheme="minorHAnsi"/>
          <w:sz w:val="20"/>
          <w:szCs w:val="20"/>
        </w:rPr>
      </w:pPr>
    </w:p>
    <w:p w14:paraId="6C034B3D" w14:textId="77777777" w:rsidR="001249F3" w:rsidRPr="003F739F" w:rsidRDefault="001249F3" w:rsidP="001249F3">
      <w:pPr>
        <w:ind w:firstLine="720"/>
        <w:rPr>
          <w:rFonts w:asciiTheme="minorHAnsi" w:hAnsiTheme="minorHAnsi" w:cstheme="minorHAnsi"/>
          <w:sz w:val="20"/>
          <w:szCs w:val="20"/>
        </w:rPr>
      </w:pPr>
      <w:r w:rsidRPr="003F739F">
        <w:rPr>
          <w:rFonts w:asciiTheme="minorHAnsi" w:hAnsiTheme="minorHAnsi" w:cstheme="minorHAnsi"/>
          <w:sz w:val="20"/>
          <w:szCs w:val="20"/>
        </w:rPr>
        <w:fldChar w:fldCharType="begin">
          <w:ffData>
            <w:name w:val="Check9"/>
            <w:enabled/>
            <w:calcOnExit w:val="0"/>
            <w:checkBox>
              <w:sizeAuto/>
              <w:default w:val="0"/>
            </w:checkBox>
          </w:ffData>
        </w:fldChar>
      </w:r>
      <w:r w:rsidRPr="003F739F">
        <w:rPr>
          <w:rFonts w:asciiTheme="minorHAnsi" w:hAnsiTheme="minorHAnsi" w:cstheme="minorHAnsi"/>
          <w:sz w:val="20"/>
          <w:szCs w:val="20"/>
        </w:rPr>
        <w:instrText xml:space="preserve"> FORMCHECKBOX </w:instrText>
      </w:r>
      <w:r w:rsidR="00010B21">
        <w:rPr>
          <w:rFonts w:asciiTheme="minorHAnsi" w:hAnsiTheme="minorHAnsi" w:cstheme="minorHAnsi"/>
          <w:sz w:val="20"/>
          <w:szCs w:val="20"/>
        </w:rPr>
      </w:r>
      <w:r w:rsidR="00010B21">
        <w:rPr>
          <w:rFonts w:asciiTheme="minorHAnsi" w:hAnsiTheme="minorHAnsi" w:cstheme="minorHAnsi"/>
          <w:sz w:val="20"/>
          <w:szCs w:val="20"/>
        </w:rPr>
        <w:fldChar w:fldCharType="separate"/>
      </w:r>
      <w:r w:rsidRPr="003F739F">
        <w:rPr>
          <w:rFonts w:asciiTheme="minorHAnsi" w:hAnsiTheme="minorHAnsi" w:cstheme="minorHAnsi"/>
          <w:sz w:val="20"/>
          <w:szCs w:val="20"/>
        </w:rPr>
        <w:fldChar w:fldCharType="end"/>
      </w:r>
      <w:r w:rsidRPr="003F739F">
        <w:rPr>
          <w:rFonts w:asciiTheme="minorHAnsi" w:hAnsiTheme="minorHAnsi" w:cstheme="minorHAnsi"/>
          <w:sz w:val="20"/>
          <w:szCs w:val="20"/>
        </w:rPr>
        <w:t xml:space="preserve"> Other (explain):    </w:t>
      </w:r>
    </w:p>
    <w:p w14:paraId="556A6070" w14:textId="77777777" w:rsidR="001249F3" w:rsidRPr="003F739F" w:rsidRDefault="001249F3" w:rsidP="001249F3">
      <w:pPr>
        <w:rPr>
          <w:rFonts w:asciiTheme="minorHAnsi" w:hAnsiTheme="minorHAnsi" w:cstheme="minorHAnsi"/>
          <w:sz w:val="20"/>
          <w:szCs w:val="20"/>
        </w:rPr>
      </w:pPr>
    </w:p>
    <w:p w14:paraId="6D029D80" w14:textId="77777777" w:rsidR="001249F3" w:rsidRDefault="001249F3" w:rsidP="001249F3">
      <w:pPr>
        <w:rPr>
          <w:rFonts w:asciiTheme="minorHAnsi" w:hAnsiTheme="minorHAnsi" w:cstheme="minorHAnsi"/>
        </w:rPr>
      </w:pPr>
    </w:p>
    <w:p w14:paraId="38FC32D6" w14:textId="77777777" w:rsidR="001249F3" w:rsidRDefault="001249F3" w:rsidP="001249F3">
      <w:pPr>
        <w:rPr>
          <w:rFonts w:asciiTheme="minorHAnsi" w:hAnsiTheme="minorHAnsi" w:cstheme="minorHAnsi"/>
          <w:b/>
        </w:rPr>
      </w:pPr>
    </w:p>
    <w:p w14:paraId="4B202151" w14:textId="77777777" w:rsidR="001249F3" w:rsidRDefault="001249F3" w:rsidP="001249F3">
      <w:pPr>
        <w:rPr>
          <w:rFonts w:asciiTheme="minorHAnsi" w:hAnsiTheme="minorHAnsi" w:cstheme="minorHAnsi"/>
          <w:b/>
        </w:rPr>
      </w:pPr>
    </w:p>
    <w:p w14:paraId="4EFBE4C6" w14:textId="77777777" w:rsidR="0097139C" w:rsidRDefault="0097139C" w:rsidP="001249F3">
      <w:pPr>
        <w:rPr>
          <w:rFonts w:asciiTheme="minorHAnsi" w:hAnsiTheme="minorHAnsi" w:cstheme="minorHAnsi"/>
          <w:b/>
        </w:rPr>
      </w:pPr>
    </w:p>
    <w:p w14:paraId="5F131C25" w14:textId="77777777" w:rsidR="0097139C" w:rsidRDefault="0097139C" w:rsidP="001249F3">
      <w:pPr>
        <w:rPr>
          <w:rFonts w:asciiTheme="minorHAnsi" w:hAnsiTheme="minorHAnsi" w:cstheme="minorHAnsi"/>
          <w:b/>
        </w:rPr>
      </w:pPr>
    </w:p>
    <w:p w14:paraId="52995B82" w14:textId="77777777" w:rsidR="0097139C" w:rsidRDefault="0097139C" w:rsidP="001249F3">
      <w:pPr>
        <w:rPr>
          <w:rFonts w:asciiTheme="minorHAnsi" w:hAnsiTheme="minorHAnsi" w:cstheme="minorHAnsi"/>
          <w:b/>
        </w:rPr>
      </w:pPr>
    </w:p>
    <w:p w14:paraId="18611829" w14:textId="380F1ED5" w:rsidR="001249F3" w:rsidRPr="00F10068" w:rsidRDefault="006145B4" w:rsidP="001249F3">
      <w:pPr>
        <w:rPr>
          <w:rFonts w:asciiTheme="minorHAnsi" w:hAnsiTheme="minorHAnsi" w:cstheme="minorHAnsi"/>
          <w:b/>
        </w:rPr>
      </w:pPr>
      <w:r>
        <w:rPr>
          <w:rFonts w:asciiTheme="minorHAnsi" w:hAnsiTheme="minorHAnsi" w:cstheme="minorHAnsi"/>
          <w:b/>
        </w:rPr>
        <w:t xml:space="preserve">As an authorized agent, </w:t>
      </w:r>
      <w:r w:rsidR="001249F3" w:rsidRPr="00F10068">
        <w:rPr>
          <w:rFonts w:asciiTheme="minorHAnsi" w:hAnsiTheme="minorHAnsi" w:cstheme="minorHAnsi"/>
          <w:b/>
        </w:rPr>
        <w:t xml:space="preserve">I attest that this conflict was resolved prior to the start date of the activity as stated on this form. Documentation of </w:t>
      </w:r>
      <w:r w:rsidR="00436A4F">
        <w:rPr>
          <w:rFonts w:asciiTheme="minorHAnsi" w:hAnsiTheme="minorHAnsi" w:cstheme="minorHAnsi"/>
          <w:b/>
        </w:rPr>
        <w:t>responses</w:t>
      </w:r>
      <w:r w:rsidR="001249F3" w:rsidRPr="00F10068">
        <w:rPr>
          <w:rFonts w:asciiTheme="minorHAnsi" w:hAnsiTheme="minorHAnsi" w:cstheme="minorHAnsi"/>
          <w:b/>
        </w:rPr>
        <w:t xml:space="preserve"> is </w:t>
      </w:r>
      <w:r w:rsidR="00436A4F">
        <w:rPr>
          <w:rFonts w:asciiTheme="minorHAnsi" w:hAnsiTheme="minorHAnsi" w:cstheme="minorHAnsi"/>
          <w:b/>
        </w:rPr>
        <w:t xml:space="preserve">available </w:t>
      </w:r>
      <w:r>
        <w:rPr>
          <w:rFonts w:asciiTheme="minorHAnsi" w:hAnsiTheme="minorHAnsi" w:cstheme="minorHAnsi"/>
          <w:b/>
        </w:rPr>
        <w:t>upon request</w:t>
      </w:r>
      <w:r w:rsidR="00436A4F">
        <w:rPr>
          <w:rFonts w:asciiTheme="minorHAnsi" w:hAnsiTheme="minorHAnsi" w:cstheme="minorHAnsi"/>
          <w:b/>
        </w:rPr>
        <w:t xml:space="preserve">. </w:t>
      </w:r>
    </w:p>
    <w:p w14:paraId="5FE89CA8" w14:textId="3191BB5D" w:rsidR="001249F3" w:rsidRDefault="001249F3" w:rsidP="001249F3">
      <w:pPr>
        <w:rPr>
          <w:b/>
        </w:rPr>
      </w:pPr>
    </w:p>
    <w:p w14:paraId="3ECDA644" w14:textId="77777777" w:rsidR="00436A4F" w:rsidRPr="00F10068" w:rsidRDefault="00436A4F" w:rsidP="001249F3">
      <w:pPr>
        <w:rPr>
          <w:b/>
        </w:rPr>
      </w:pPr>
    </w:p>
    <w:p w14:paraId="79CEC8F9" w14:textId="77777777" w:rsidR="001249F3" w:rsidRDefault="001249F3" w:rsidP="001249F3">
      <w:r>
        <w:t>_______________________________________</w:t>
      </w:r>
      <w:r>
        <w:tab/>
      </w:r>
      <w:r>
        <w:tab/>
      </w:r>
      <w:r>
        <w:tab/>
        <w:t>___________________________</w:t>
      </w:r>
    </w:p>
    <w:p w14:paraId="1C6751ED" w14:textId="0D00E089" w:rsidR="001249F3" w:rsidRDefault="001249F3" w:rsidP="001249F3">
      <w:r w:rsidRPr="009D0E8C">
        <w:rPr>
          <w:rFonts w:asciiTheme="minorHAnsi" w:hAnsiTheme="minorHAnsi" w:cstheme="minorHAnsi"/>
        </w:rPr>
        <w:t>Signature</w:t>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r>
      <w:r w:rsidRPr="009D0E8C">
        <w:rPr>
          <w:rFonts w:asciiTheme="minorHAnsi" w:hAnsiTheme="minorHAnsi" w:cstheme="minorHAnsi"/>
        </w:rPr>
        <w:tab/>
        <w:t xml:space="preserve">            </w:t>
      </w:r>
      <w:r>
        <w:rPr>
          <w:rFonts w:asciiTheme="minorHAnsi" w:hAnsiTheme="minorHAnsi" w:cstheme="minorHAnsi"/>
        </w:rPr>
        <w:t xml:space="preserve">  </w:t>
      </w:r>
      <w:r w:rsidRPr="009D0E8C">
        <w:rPr>
          <w:rFonts w:asciiTheme="minorHAnsi" w:hAnsiTheme="minorHAnsi" w:cstheme="minorHAnsi"/>
        </w:rPr>
        <w:t xml:space="preserve">Date     </w:t>
      </w:r>
    </w:p>
    <w:sectPr w:rsidR="001249F3">
      <w:footerReference w:type="default" r:id="rId10"/>
      <w:pgSz w:w="12240" w:h="15840"/>
      <w:pgMar w:top="1260" w:right="1260" w:bottom="36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65372" w14:textId="77777777" w:rsidR="006A14E5" w:rsidRDefault="006A14E5">
      <w:r>
        <w:separator/>
      </w:r>
    </w:p>
  </w:endnote>
  <w:endnote w:type="continuationSeparator" w:id="0">
    <w:p w14:paraId="4E2EAE64" w14:textId="77777777" w:rsidR="006A14E5" w:rsidRDefault="006A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LT W01 45 Boo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C19D" w14:textId="561BC0F1" w:rsidR="004A6F70" w:rsidRPr="006145B4" w:rsidRDefault="00360C9B" w:rsidP="008825D5">
    <w:pPr>
      <w:pStyle w:val="Footer"/>
      <w:jc w:val="right"/>
      <w:rPr>
        <w:rFonts w:asciiTheme="minorHAnsi" w:hAnsiTheme="minorHAnsi" w:cstheme="minorHAnsi"/>
        <w:i/>
        <w:sz w:val="16"/>
        <w:szCs w:val="16"/>
      </w:rPr>
    </w:pPr>
    <w:r>
      <w:rPr>
        <w:rFonts w:asciiTheme="minorHAnsi" w:hAnsiTheme="minorHAnsi" w:cstheme="minorHAnsi"/>
        <w:i/>
        <w:sz w:val="16"/>
        <w:szCs w:val="16"/>
      </w:rPr>
      <w:t>July 13,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C61CD" w14:textId="77777777" w:rsidR="006A14E5" w:rsidRDefault="006A14E5">
      <w:r>
        <w:separator/>
      </w:r>
    </w:p>
  </w:footnote>
  <w:footnote w:type="continuationSeparator" w:id="0">
    <w:p w14:paraId="0D82A35D" w14:textId="77777777" w:rsidR="006A14E5" w:rsidRDefault="006A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450443625"/>
      <w:docPartObj>
        <w:docPartGallery w:val="Page Numbers (Top of Page)"/>
        <w:docPartUnique/>
      </w:docPartObj>
    </w:sdtPr>
    <w:sdtEndPr>
      <w:rPr>
        <w:b/>
        <w:bCs/>
        <w:noProof/>
        <w:color w:val="auto"/>
        <w:spacing w:val="0"/>
      </w:rPr>
    </w:sdtEndPr>
    <w:sdtContent>
      <w:p w14:paraId="45542D67" w14:textId="4D419E22" w:rsidR="004E4348" w:rsidRDefault="004E43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B49F391" w14:textId="41787603" w:rsidR="004E4348" w:rsidRPr="004E4348" w:rsidRDefault="004E4348">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6EEE"/>
    <w:multiLevelType w:val="hybridMultilevel"/>
    <w:tmpl w:val="C6CC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57A8"/>
    <w:multiLevelType w:val="hybridMultilevel"/>
    <w:tmpl w:val="2F38E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7458E"/>
    <w:multiLevelType w:val="hybridMultilevel"/>
    <w:tmpl w:val="570A74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B04E18"/>
    <w:multiLevelType w:val="hybridMultilevel"/>
    <w:tmpl w:val="580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47414"/>
    <w:multiLevelType w:val="multilevel"/>
    <w:tmpl w:val="CADA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20C4C"/>
    <w:multiLevelType w:val="hybridMultilevel"/>
    <w:tmpl w:val="6AE8A8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F11F6C"/>
    <w:multiLevelType w:val="hybridMultilevel"/>
    <w:tmpl w:val="6C46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1D6"/>
    <w:rsid w:val="00000B28"/>
    <w:rsid w:val="000028F8"/>
    <w:rsid w:val="00010B21"/>
    <w:rsid w:val="000723AB"/>
    <w:rsid w:val="000748EF"/>
    <w:rsid w:val="0008767C"/>
    <w:rsid w:val="0009644E"/>
    <w:rsid w:val="000F388D"/>
    <w:rsid w:val="00103FBE"/>
    <w:rsid w:val="00104A74"/>
    <w:rsid w:val="00107BD7"/>
    <w:rsid w:val="001249F3"/>
    <w:rsid w:val="0013713C"/>
    <w:rsid w:val="0017234A"/>
    <w:rsid w:val="00174328"/>
    <w:rsid w:val="00191464"/>
    <w:rsid w:val="001A7B9F"/>
    <w:rsid w:val="001B4A5D"/>
    <w:rsid w:val="001C45D0"/>
    <w:rsid w:val="001F24CC"/>
    <w:rsid w:val="002001D6"/>
    <w:rsid w:val="00200306"/>
    <w:rsid w:val="00200443"/>
    <w:rsid w:val="00226251"/>
    <w:rsid w:val="00230075"/>
    <w:rsid w:val="002331C2"/>
    <w:rsid w:val="00233FAE"/>
    <w:rsid w:val="00263CB9"/>
    <w:rsid w:val="00265A30"/>
    <w:rsid w:val="00266CE6"/>
    <w:rsid w:val="00270783"/>
    <w:rsid w:val="0027320E"/>
    <w:rsid w:val="002843D3"/>
    <w:rsid w:val="002924BD"/>
    <w:rsid w:val="00297BDC"/>
    <w:rsid w:val="002A633C"/>
    <w:rsid w:val="002D1B8A"/>
    <w:rsid w:val="002E048B"/>
    <w:rsid w:val="002E29A4"/>
    <w:rsid w:val="002E3D23"/>
    <w:rsid w:val="002F752A"/>
    <w:rsid w:val="00352823"/>
    <w:rsid w:val="00360341"/>
    <w:rsid w:val="00360C9B"/>
    <w:rsid w:val="003A0816"/>
    <w:rsid w:val="003B3163"/>
    <w:rsid w:val="003C6741"/>
    <w:rsid w:val="004074EE"/>
    <w:rsid w:val="004356A3"/>
    <w:rsid w:val="00436A4F"/>
    <w:rsid w:val="00465520"/>
    <w:rsid w:val="004710C7"/>
    <w:rsid w:val="0049746B"/>
    <w:rsid w:val="004A6F70"/>
    <w:rsid w:val="004B1DC0"/>
    <w:rsid w:val="004E4348"/>
    <w:rsid w:val="004F6E34"/>
    <w:rsid w:val="005346F7"/>
    <w:rsid w:val="005639E8"/>
    <w:rsid w:val="00573C56"/>
    <w:rsid w:val="0057537C"/>
    <w:rsid w:val="006145B4"/>
    <w:rsid w:val="00635E12"/>
    <w:rsid w:val="006431B4"/>
    <w:rsid w:val="006464A2"/>
    <w:rsid w:val="00675335"/>
    <w:rsid w:val="006A14E5"/>
    <w:rsid w:val="006D3839"/>
    <w:rsid w:val="006D4409"/>
    <w:rsid w:val="006E0911"/>
    <w:rsid w:val="006E610D"/>
    <w:rsid w:val="006F2AC7"/>
    <w:rsid w:val="006F5171"/>
    <w:rsid w:val="00742DE0"/>
    <w:rsid w:val="00776618"/>
    <w:rsid w:val="007957EE"/>
    <w:rsid w:val="007A096B"/>
    <w:rsid w:val="007B1D78"/>
    <w:rsid w:val="007B5769"/>
    <w:rsid w:val="007B6C13"/>
    <w:rsid w:val="007B761C"/>
    <w:rsid w:val="007F34A5"/>
    <w:rsid w:val="007F77B9"/>
    <w:rsid w:val="008825D5"/>
    <w:rsid w:val="008841FB"/>
    <w:rsid w:val="008D2C10"/>
    <w:rsid w:val="008E006E"/>
    <w:rsid w:val="008E19F5"/>
    <w:rsid w:val="008E4307"/>
    <w:rsid w:val="0091355F"/>
    <w:rsid w:val="00913FC9"/>
    <w:rsid w:val="00925514"/>
    <w:rsid w:val="00945B19"/>
    <w:rsid w:val="0097139C"/>
    <w:rsid w:val="009E193F"/>
    <w:rsid w:val="009E639B"/>
    <w:rsid w:val="00A125E4"/>
    <w:rsid w:val="00A15E24"/>
    <w:rsid w:val="00A46509"/>
    <w:rsid w:val="00AA078E"/>
    <w:rsid w:val="00AC0101"/>
    <w:rsid w:val="00AF4194"/>
    <w:rsid w:val="00B40A54"/>
    <w:rsid w:val="00B60A7F"/>
    <w:rsid w:val="00B86AE7"/>
    <w:rsid w:val="00B876A9"/>
    <w:rsid w:val="00B97BE7"/>
    <w:rsid w:val="00BD4A88"/>
    <w:rsid w:val="00BE3360"/>
    <w:rsid w:val="00C010FC"/>
    <w:rsid w:val="00C4120E"/>
    <w:rsid w:val="00C47BCD"/>
    <w:rsid w:val="00C5120F"/>
    <w:rsid w:val="00C5573D"/>
    <w:rsid w:val="00C93972"/>
    <w:rsid w:val="00C9421B"/>
    <w:rsid w:val="00CC3178"/>
    <w:rsid w:val="00CC3F19"/>
    <w:rsid w:val="00CD2BB1"/>
    <w:rsid w:val="00CE5D68"/>
    <w:rsid w:val="00D01D3F"/>
    <w:rsid w:val="00D10BA1"/>
    <w:rsid w:val="00D3026C"/>
    <w:rsid w:val="00D51F00"/>
    <w:rsid w:val="00D87A75"/>
    <w:rsid w:val="00DC28B5"/>
    <w:rsid w:val="00DC5DF9"/>
    <w:rsid w:val="00E155FC"/>
    <w:rsid w:val="00E37C71"/>
    <w:rsid w:val="00E37E98"/>
    <w:rsid w:val="00E451E6"/>
    <w:rsid w:val="00E55A1B"/>
    <w:rsid w:val="00ED0474"/>
    <w:rsid w:val="00EF00A1"/>
    <w:rsid w:val="00EF52E5"/>
    <w:rsid w:val="00F03379"/>
    <w:rsid w:val="00F06B74"/>
    <w:rsid w:val="00F17580"/>
    <w:rsid w:val="00F232E9"/>
    <w:rsid w:val="00F40079"/>
    <w:rsid w:val="00FE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E666E"/>
  <w15:docId w15:val="{0AD908F6-4D44-427C-AE87-B50175CE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79"/>
    <w:rPr>
      <w:sz w:val="24"/>
      <w:szCs w:val="24"/>
    </w:rPr>
  </w:style>
  <w:style w:type="paragraph" w:styleId="Heading1">
    <w:name w:val="heading 1"/>
    <w:basedOn w:val="Normal"/>
    <w:next w:val="Normal"/>
    <w:qFormat/>
    <w:pPr>
      <w:keepNext/>
      <w:autoSpaceDE w:val="0"/>
      <w:autoSpaceDN w:val="0"/>
      <w:adjustRightInd w:val="0"/>
      <w:jc w:val="right"/>
      <w:outlineLvl w:val="0"/>
    </w:pPr>
    <w:rPr>
      <w:rFonts w:ascii="Arial" w:hAnsi="Arial" w:cs="Arial"/>
      <w:b/>
      <w:bCs/>
      <w:sz w:val="20"/>
      <w:szCs w:val="20"/>
    </w:rPr>
  </w:style>
  <w:style w:type="paragraph" w:styleId="Heading2">
    <w:name w:val="heading 2"/>
    <w:basedOn w:val="Normal"/>
    <w:next w:val="Normal"/>
    <w:qFormat/>
    <w:pPr>
      <w:keepNext/>
      <w:autoSpaceDE w:val="0"/>
      <w:autoSpaceDN w:val="0"/>
      <w:adjustRightInd w:val="0"/>
      <w:jc w:val="both"/>
      <w:outlineLvl w:val="1"/>
    </w:pPr>
    <w:rPr>
      <w:rFonts w:ascii="Arial" w:hAnsi="Arial" w:cs="Arial"/>
      <w:b/>
      <w:bCs/>
      <w:sz w:val="16"/>
      <w:szCs w:val="16"/>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sz w:val="20"/>
      <w:szCs w:val="20"/>
    </w:rPr>
  </w:style>
  <w:style w:type="paragraph" w:styleId="Heading4">
    <w:name w:val="heading 4"/>
    <w:basedOn w:val="Normal"/>
    <w:next w:val="Normal"/>
    <w:qFormat/>
    <w:pPr>
      <w:keepNext/>
      <w:autoSpaceDE w:val="0"/>
      <w:autoSpaceDN w:val="0"/>
      <w:adjustRightInd w:val="0"/>
      <w:spacing w:line="220" w:lineRule="atLeast"/>
      <w:jc w:val="center"/>
      <w:outlineLvl w:val="3"/>
    </w:pPr>
    <w:rPr>
      <w:rFonts w:ascii="Arial" w:hAnsi="Arial" w:cs="Arial"/>
      <w:b/>
      <w:bCs/>
      <w:sz w:val="18"/>
      <w:szCs w:val="16"/>
    </w:rPr>
  </w:style>
  <w:style w:type="paragraph" w:styleId="Heading5">
    <w:name w:val="heading 5"/>
    <w:basedOn w:val="Normal"/>
    <w:next w:val="Normal"/>
    <w:link w:val="Heading5Char"/>
    <w:qFormat/>
    <w:pPr>
      <w:keepNext/>
      <w:outlineLvl w:val="4"/>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spacing w:before="40" w:after="120"/>
      <w:ind w:left="547"/>
      <w:jc w:val="both"/>
    </w:pPr>
    <w:rPr>
      <w:rFonts w:ascii="Arial" w:hAnsi="Arial" w:cs="Arial"/>
      <w:sz w:val="16"/>
      <w:szCs w:val="16"/>
    </w:rPr>
  </w:style>
  <w:style w:type="paragraph" w:styleId="BodyText">
    <w:name w:val="Body Text"/>
    <w:basedOn w:val="Normal"/>
    <w:pPr>
      <w:autoSpaceDE w:val="0"/>
      <w:autoSpaceDN w:val="0"/>
      <w:adjustRightInd w:val="0"/>
      <w:spacing w:before="40" w:after="120"/>
      <w:jc w:val="both"/>
    </w:pPr>
    <w:rPr>
      <w:rFonts w:ascii="Arial" w:hAnsi="Arial" w:cs="Arial"/>
      <w:sz w:val="16"/>
      <w:szCs w:val="16"/>
    </w:rPr>
  </w:style>
  <w:style w:type="paragraph" w:styleId="Caption">
    <w:name w:val="caption"/>
    <w:basedOn w:val="Normal"/>
    <w:next w:val="Normal"/>
    <w:qFormat/>
    <w:pPr>
      <w:autoSpaceDE w:val="0"/>
      <w:autoSpaceDN w:val="0"/>
      <w:adjustRightInd w:val="0"/>
      <w:jc w:val="center"/>
    </w:pPr>
    <w:rPr>
      <w:rFonts w:ascii="Arial" w:hAnsi="Arial" w:cs="Arial"/>
      <w:b/>
      <w:bCs/>
      <w:sz w:val="18"/>
      <w:szCs w:val="18"/>
    </w:rPr>
  </w:style>
  <w:style w:type="paragraph" w:styleId="Title">
    <w:name w:val="Title"/>
    <w:basedOn w:val="Normal"/>
    <w:qFormat/>
    <w:pPr>
      <w:jc w:val="center"/>
    </w:pPr>
    <w:rPr>
      <w:b/>
      <w:bCs/>
      <w:sz w:val="28"/>
    </w:rPr>
  </w:style>
  <w:style w:type="paragraph" w:styleId="BodyText2">
    <w:name w:val="Body Text 2"/>
    <w:basedOn w:val="Normal"/>
    <w:rPr>
      <w:rFonts w:ascii="Arial" w:hAnsi="Arial" w:cs="Arial"/>
      <w:sz w:val="20"/>
      <w:szCs w:val="20"/>
    </w:rPr>
  </w:style>
  <w:style w:type="paragraph" w:styleId="BodyText3">
    <w:name w:val="Body Text 3"/>
    <w:basedOn w:val="Normal"/>
    <w:rPr>
      <w:rFonts w:ascii="Arial" w:hAnsi="Arial" w:cs="Arial"/>
      <w:sz w:val="18"/>
      <w:szCs w:val="20"/>
    </w:rPr>
  </w:style>
  <w:style w:type="character" w:customStyle="1" w:styleId="bodycopy1">
    <w:name w:val="bodycopy1"/>
    <w:rPr>
      <w:rFonts w:ascii="Verdana" w:hAnsi="Verdana" w:hint="default"/>
      <w:strike w:val="0"/>
      <w:dstrike w:val="0"/>
      <w:color w:val="333333"/>
      <w:sz w:val="19"/>
      <w:szCs w:val="19"/>
      <w:u w:val="none"/>
      <w:effect w:val="none"/>
    </w:rPr>
  </w:style>
  <w:style w:type="paragraph" w:styleId="BalloonText">
    <w:name w:val="Balloon Text"/>
    <w:basedOn w:val="Normal"/>
    <w:semiHidden/>
    <w:rPr>
      <w:rFonts w:ascii="Tahoma" w:hAnsi="Tahoma" w:cs="Tahoma"/>
      <w:sz w:val="16"/>
      <w:szCs w:val="16"/>
    </w:rPr>
  </w:style>
  <w:style w:type="character" w:styleId="Hyperlink">
    <w:name w:val="Hyperlink"/>
    <w:rsid w:val="00F03379"/>
    <w:rPr>
      <w:strike w:val="0"/>
      <w:dstrike w:val="0"/>
      <w:color w:val="522271"/>
      <w:u w:val="none"/>
      <w:effect w:val="none"/>
    </w:rPr>
  </w:style>
  <w:style w:type="paragraph" w:styleId="Header">
    <w:name w:val="header"/>
    <w:basedOn w:val="Normal"/>
    <w:link w:val="HeaderChar"/>
    <w:uiPriority w:val="99"/>
    <w:rsid w:val="004A6F70"/>
    <w:pPr>
      <w:tabs>
        <w:tab w:val="center" w:pos="4320"/>
        <w:tab w:val="right" w:pos="8640"/>
      </w:tabs>
    </w:pPr>
  </w:style>
  <w:style w:type="paragraph" w:styleId="Footer">
    <w:name w:val="footer"/>
    <w:basedOn w:val="Normal"/>
    <w:link w:val="FooterChar"/>
    <w:uiPriority w:val="99"/>
    <w:rsid w:val="004A6F70"/>
    <w:pPr>
      <w:tabs>
        <w:tab w:val="center" w:pos="4320"/>
        <w:tab w:val="right" w:pos="8640"/>
      </w:tabs>
    </w:pPr>
  </w:style>
  <w:style w:type="character" w:styleId="PageNumber">
    <w:name w:val="page number"/>
    <w:basedOn w:val="DefaultParagraphFont"/>
    <w:rsid w:val="004A6F70"/>
  </w:style>
  <w:style w:type="paragraph" w:styleId="NormalWeb">
    <w:name w:val="Normal (Web)"/>
    <w:basedOn w:val="Normal"/>
    <w:uiPriority w:val="99"/>
    <w:unhideWhenUsed/>
    <w:rsid w:val="007B6C13"/>
    <w:pPr>
      <w:spacing w:before="100" w:beforeAutospacing="1" w:after="75" w:line="360" w:lineRule="auto"/>
    </w:pPr>
  </w:style>
  <w:style w:type="character" w:customStyle="1" w:styleId="body-text">
    <w:name w:val="body-text"/>
    <w:rsid w:val="007B6C13"/>
    <w:rPr>
      <w:rFonts w:ascii="Avenir LT W01 45 Book" w:hAnsi="Avenir LT W01 45 Book" w:hint="default"/>
      <w:color w:val="464646"/>
      <w:sz w:val="20"/>
      <w:szCs w:val="20"/>
    </w:rPr>
  </w:style>
  <w:style w:type="paragraph" w:styleId="NoSpacing">
    <w:name w:val="No Spacing"/>
    <w:uiPriority w:val="1"/>
    <w:qFormat/>
    <w:rsid w:val="007B6C13"/>
    <w:rPr>
      <w:sz w:val="24"/>
      <w:szCs w:val="24"/>
    </w:rPr>
  </w:style>
  <w:style w:type="character" w:styleId="PlaceholderText">
    <w:name w:val="Placeholder Text"/>
    <w:basedOn w:val="DefaultParagraphFont"/>
    <w:uiPriority w:val="99"/>
    <w:semiHidden/>
    <w:rsid w:val="00DC28B5"/>
    <w:rPr>
      <w:color w:val="808080"/>
    </w:rPr>
  </w:style>
  <w:style w:type="character" w:customStyle="1" w:styleId="Heading5Char">
    <w:name w:val="Heading 5 Char"/>
    <w:basedOn w:val="DefaultParagraphFont"/>
    <w:link w:val="Heading5"/>
    <w:rsid w:val="006D4409"/>
    <w:rPr>
      <w:rFonts w:ascii="Arial" w:hAnsi="Arial" w:cs="Arial"/>
      <w:b/>
      <w:bCs/>
    </w:rPr>
  </w:style>
  <w:style w:type="character" w:customStyle="1" w:styleId="FooterChar">
    <w:name w:val="Footer Char"/>
    <w:basedOn w:val="DefaultParagraphFont"/>
    <w:link w:val="Footer"/>
    <w:uiPriority w:val="99"/>
    <w:rsid w:val="00BD4A88"/>
    <w:rPr>
      <w:sz w:val="24"/>
      <w:szCs w:val="24"/>
    </w:rPr>
  </w:style>
  <w:style w:type="paragraph" w:styleId="ListParagraph">
    <w:name w:val="List Paragraph"/>
    <w:basedOn w:val="Normal"/>
    <w:uiPriority w:val="34"/>
    <w:qFormat/>
    <w:rsid w:val="0097139C"/>
    <w:pPr>
      <w:ind w:left="720"/>
      <w:contextualSpacing/>
    </w:pPr>
  </w:style>
  <w:style w:type="character" w:customStyle="1" w:styleId="HeaderChar">
    <w:name w:val="Header Char"/>
    <w:basedOn w:val="DefaultParagraphFont"/>
    <w:link w:val="Header"/>
    <w:uiPriority w:val="99"/>
    <w:rsid w:val="004E4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6123">
      <w:bodyDiv w:val="1"/>
      <w:marLeft w:val="0"/>
      <w:marRight w:val="0"/>
      <w:marTop w:val="0"/>
      <w:marBottom w:val="0"/>
      <w:divBdr>
        <w:top w:val="none" w:sz="0" w:space="0" w:color="auto"/>
        <w:left w:val="none" w:sz="0" w:space="0" w:color="auto"/>
        <w:bottom w:val="none" w:sz="0" w:space="0" w:color="auto"/>
        <w:right w:val="none" w:sz="0" w:space="0" w:color="auto"/>
      </w:divBdr>
    </w:div>
    <w:div w:id="832834720">
      <w:bodyDiv w:val="1"/>
      <w:marLeft w:val="0"/>
      <w:marRight w:val="0"/>
      <w:marTop w:val="0"/>
      <w:marBottom w:val="0"/>
      <w:divBdr>
        <w:top w:val="none" w:sz="0" w:space="0" w:color="auto"/>
        <w:left w:val="none" w:sz="0" w:space="0" w:color="auto"/>
        <w:bottom w:val="none" w:sz="0" w:space="0" w:color="auto"/>
        <w:right w:val="none" w:sz="0" w:space="0" w:color="auto"/>
      </w:divBdr>
      <w:divsChild>
        <w:div w:id="957487053">
          <w:marLeft w:val="0"/>
          <w:marRight w:val="0"/>
          <w:marTop w:val="0"/>
          <w:marBottom w:val="375"/>
          <w:divBdr>
            <w:top w:val="none" w:sz="0" w:space="0" w:color="auto"/>
            <w:left w:val="none" w:sz="0" w:space="0" w:color="auto"/>
            <w:bottom w:val="none" w:sz="0" w:space="0" w:color="auto"/>
            <w:right w:val="none" w:sz="0" w:space="0" w:color="auto"/>
          </w:divBdr>
          <w:divsChild>
            <w:div w:id="2085637657">
              <w:marLeft w:val="0"/>
              <w:marRight w:val="0"/>
              <w:marTop w:val="0"/>
              <w:marBottom w:val="0"/>
              <w:divBdr>
                <w:top w:val="none" w:sz="0" w:space="0" w:color="auto"/>
                <w:left w:val="none" w:sz="0" w:space="0" w:color="auto"/>
                <w:bottom w:val="none" w:sz="0" w:space="0" w:color="auto"/>
                <w:right w:val="none" w:sz="0" w:space="0" w:color="auto"/>
              </w:divBdr>
              <w:divsChild>
                <w:div w:id="735248814">
                  <w:marLeft w:val="0"/>
                  <w:marRight w:val="0"/>
                  <w:marTop w:val="0"/>
                  <w:marBottom w:val="0"/>
                  <w:divBdr>
                    <w:top w:val="none" w:sz="0" w:space="0" w:color="auto"/>
                    <w:left w:val="none" w:sz="0" w:space="0" w:color="auto"/>
                    <w:bottom w:val="none" w:sz="0" w:space="0" w:color="auto"/>
                    <w:right w:val="none" w:sz="0" w:space="0" w:color="auto"/>
                  </w:divBdr>
                  <w:divsChild>
                    <w:div w:id="887228141">
                      <w:marLeft w:val="0"/>
                      <w:marRight w:val="0"/>
                      <w:marTop w:val="0"/>
                      <w:marBottom w:val="0"/>
                      <w:divBdr>
                        <w:top w:val="none" w:sz="0" w:space="0" w:color="auto"/>
                        <w:left w:val="none" w:sz="0" w:space="0" w:color="auto"/>
                        <w:bottom w:val="none" w:sz="0" w:space="0" w:color="auto"/>
                        <w:right w:val="none" w:sz="0" w:space="0" w:color="auto"/>
                      </w:divBdr>
                      <w:divsChild>
                        <w:div w:id="650905672">
                          <w:marLeft w:val="0"/>
                          <w:marRight w:val="0"/>
                          <w:marTop w:val="0"/>
                          <w:marBottom w:val="0"/>
                          <w:divBdr>
                            <w:top w:val="none" w:sz="0" w:space="0" w:color="auto"/>
                            <w:left w:val="none" w:sz="0" w:space="0" w:color="auto"/>
                            <w:bottom w:val="none" w:sz="0" w:space="0" w:color="auto"/>
                            <w:right w:val="none" w:sz="0" w:space="0" w:color="auto"/>
                          </w:divBdr>
                          <w:divsChild>
                            <w:div w:id="1683896935">
                              <w:marLeft w:val="0"/>
                              <w:marRight w:val="0"/>
                              <w:marTop w:val="0"/>
                              <w:marBottom w:val="0"/>
                              <w:divBdr>
                                <w:top w:val="none" w:sz="0" w:space="0" w:color="auto"/>
                                <w:left w:val="none" w:sz="0" w:space="0" w:color="auto"/>
                                <w:bottom w:val="none" w:sz="0" w:space="0" w:color="auto"/>
                                <w:right w:val="none" w:sz="0" w:space="0" w:color="auto"/>
                              </w:divBdr>
                              <w:divsChild>
                                <w:div w:id="1538546914">
                                  <w:marLeft w:val="0"/>
                                  <w:marRight w:val="0"/>
                                  <w:marTop w:val="0"/>
                                  <w:marBottom w:val="0"/>
                                  <w:divBdr>
                                    <w:top w:val="none" w:sz="0" w:space="0" w:color="auto"/>
                                    <w:left w:val="none" w:sz="0" w:space="0" w:color="auto"/>
                                    <w:bottom w:val="none" w:sz="0" w:space="0" w:color="auto"/>
                                    <w:right w:val="none" w:sz="0" w:space="0" w:color="auto"/>
                                  </w:divBdr>
                                  <w:divsChild>
                                    <w:div w:id="240876311">
                                      <w:marLeft w:val="0"/>
                                      <w:marRight w:val="0"/>
                                      <w:marTop w:val="0"/>
                                      <w:marBottom w:val="0"/>
                                      <w:divBdr>
                                        <w:top w:val="none" w:sz="0" w:space="0" w:color="auto"/>
                                        <w:left w:val="none" w:sz="0" w:space="0" w:color="auto"/>
                                        <w:bottom w:val="none" w:sz="0" w:space="0" w:color="auto"/>
                                        <w:right w:val="none" w:sz="0" w:space="0" w:color="auto"/>
                                      </w:divBdr>
                                      <w:divsChild>
                                        <w:div w:id="1106148101">
                                          <w:marLeft w:val="0"/>
                                          <w:marRight w:val="0"/>
                                          <w:marTop w:val="0"/>
                                          <w:marBottom w:val="0"/>
                                          <w:divBdr>
                                            <w:top w:val="none" w:sz="0" w:space="0" w:color="auto"/>
                                            <w:left w:val="none" w:sz="0" w:space="0" w:color="auto"/>
                                            <w:bottom w:val="none" w:sz="0" w:space="0" w:color="auto"/>
                                            <w:right w:val="none" w:sz="0" w:space="0" w:color="auto"/>
                                          </w:divBdr>
                                          <w:divsChild>
                                            <w:div w:id="1850634743">
                                              <w:marLeft w:val="0"/>
                                              <w:marRight w:val="0"/>
                                              <w:marTop w:val="0"/>
                                              <w:marBottom w:val="0"/>
                                              <w:divBdr>
                                                <w:top w:val="none" w:sz="0" w:space="0" w:color="auto"/>
                                                <w:left w:val="none" w:sz="0" w:space="0" w:color="auto"/>
                                                <w:bottom w:val="none" w:sz="0" w:space="0" w:color="auto"/>
                                                <w:right w:val="none" w:sz="0" w:space="0" w:color="auto"/>
                                              </w:divBdr>
                                              <w:divsChild>
                                                <w:div w:id="64497006">
                                                  <w:marLeft w:val="0"/>
                                                  <w:marRight w:val="0"/>
                                                  <w:marTop w:val="0"/>
                                                  <w:marBottom w:val="0"/>
                                                  <w:divBdr>
                                                    <w:top w:val="none" w:sz="0" w:space="0" w:color="auto"/>
                                                    <w:left w:val="none" w:sz="0" w:space="0" w:color="auto"/>
                                                    <w:bottom w:val="none" w:sz="0" w:space="0" w:color="auto"/>
                                                    <w:right w:val="none" w:sz="0" w:space="0" w:color="auto"/>
                                                  </w:divBdr>
                                                  <w:divsChild>
                                                    <w:div w:id="1206068040">
                                                      <w:marLeft w:val="0"/>
                                                      <w:marRight w:val="0"/>
                                                      <w:marTop w:val="0"/>
                                                      <w:marBottom w:val="0"/>
                                                      <w:divBdr>
                                                        <w:top w:val="none" w:sz="0" w:space="0" w:color="auto"/>
                                                        <w:left w:val="none" w:sz="0" w:space="0" w:color="auto"/>
                                                        <w:bottom w:val="none" w:sz="0" w:space="0" w:color="auto"/>
                                                        <w:right w:val="none" w:sz="0" w:space="0" w:color="auto"/>
                                                      </w:divBdr>
                                                      <w:divsChild>
                                                        <w:div w:id="1178272893">
                                                          <w:marLeft w:val="0"/>
                                                          <w:marRight w:val="0"/>
                                                          <w:marTop w:val="0"/>
                                                          <w:marBottom w:val="0"/>
                                                          <w:divBdr>
                                                            <w:top w:val="none" w:sz="0" w:space="0" w:color="auto"/>
                                                            <w:left w:val="none" w:sz="0" w:space="0" w:color="auto"/>
                                                            <w:bottom w:val="none" w:sz="0" w:space="0" w:color="auto"/>
                                                            <w:right w:val="none" w:sz="0" w:space="0" w:color="auto"/>
                                                          </w:divBdr>
                                                          <w:divsChild>
                                                            <w:div w:id="13448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7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6D4530FF-5D2E-4246-983A-DEAB64DAE34B}"/>
      </w:docPartPr>
      <w:docPartBody>
        <w:p w:rsidR="000325D4" w:rsidRDefault="005F3273">
          <w:r w:rsidRPr="000B5F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LT W01 45 Boo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273"/>
    <w:rsid w:val="000325D4"/>
    <w:rsid w:val="002E1FAD"/>
    <w:rsid w:val="005F3273"/>
    <w:rsid w:val="00641A31"/>
    <w:rsid w:val="007D01DC"/>
    <w:rsid w:val="00AB236B"/>
    <w:rsid w:val="00CA437C"/>
    <w:rsid w:val="00CC6154"/>
    <w:rsid w:val="00E4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3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6E17-1237-413E-8D17-BADA291D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SMA</Company>
  <LinksUpToDate>false</LinksUpToDate>
  <CharactersWithSpaces>9091</CharactersWithSpaces>
  <SharedDoc>false</SharedDoc>
  <HLinks>
    <vt:vector size="12" baseType="variant">
      <vt:variant>
        <vt:i4>4456450</vt:i4>
      </vt:variant>
      <vt:variant>
        <vt:i4>25</vt:i4>
      </vt:variant>
      <vt:variant>
        <vt:i4>0</vt:i4>
      </vt:variant>
      <vt:variant>
        <vt:i4>5</vt:i4>
      </vt:variant>
      <vt:variant>
        <vt:lpwstr>http://www.accme.org/</vt:lpwstr>
      </vt:variant>
      <vt:variant>
        <vt:lpwstr/>
      </vt:variant>
      <vt:variant>
        <vt:i4>1572922</vt:i4>
      </vt:variant>
      <vt:variant>
        <vt:i4>0</vt:i4>
      </vt:variant>
      <vt:variant>
        <vt:i4>0</vt:i4>
      </vt:variant>
      <vt:variant>
        <vt:i4>5</vt:i4>
      </vt:variant>
      <vt:variant>
        <vt:lpwstr>mailto:wendy@sma.org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Medical Association</dc:creator>
  <cp:keywords/>
  <dc:description/>
  <cp:lastModifiedBy>Mandy Stone</cp:lastModifiedBy>
  <cp:revision>3</cp:revision>
  <cp:lastPrinted>2010-12-03T16:38:00Z</cp:lastPrinted>
  <dcterms:created xsi:type="dcterms:W3CDTF">2021-07-13T17:11:00Z</dcterms:created>
  <dcterms:modified xsi:type="dcterms:W3CDTF">2021-07-13T17:12:00Z</dcterms:modified>
</cp:coreProperties>
</file>